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20.1.2020,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uspořádala pro pacienty novoroční koncert</w:t>
      </w:r>
    </w:p>
    <w:p>
      <w:pPr/>
      <w:r>
        <w:rPr/>
        <w:t xml:space="preserve">Příjemnou atmosféru připravila nemocnice v prostorách odborné ambulance ORL. Návštěvníci, pacienti i zaměstnanci se mohli zaposlouchat do hudby, ale také si i zazpívat.</w:t>
      </w:r>
    </w:p>
    <w:p>
      <w:pPr/>
      <w:r>
        <w:rPr/>
        <w:t xml:space="preserve">“My jsme si připravili novoroční koncert, který měl být původně vánočním koncertem, ale bohužel kvůli tragických událostí ve FN v Ostravě jsme ho přesunuli. Věříme, že zahájíme pěknou tradici, kdy ve spolupráci se ZUŠ L. Janáčka budeme pacientům dopřávat více pohody a hudebních zážitků,” řekla Irma Kaňová, manažer pro vztahy s veřejností a marketing.</w:t>
      </w:r>
    </w:p>
    <w:p>
      <w:pPr/>
      <w:r>
        <w:rPr/>
        <w:t xml:space="preserve">“Nás to samozřejmě potěšilo, že nás nemocnice oslovila. Jsme rádi, když můžeme udělat radost lidem, zvlášť, když se jedná o pacienty,” řekla ředitelka ZUŠ L. Janáčka Anna Mikulová.</w:t>
      </w:r>
    </w:p>
    <w:p>
      <w:pPr/>
      <w:r>
        <w:rPr/>
        <w:t xml:space="preserve">Aktivně se na koncertě podílel také vedoucí lékárny a primář dětského oddělení.</w:t>
      </w:r>
    </w:p>
    <w:p>
      <w:pPr/>
      <w:r>
        <w:rPr/>
        <w:t xml:space="preserve">“Do dnešní akce jsem se zapojil, protože mám rád legraci, mám rád hudbu a mám rád, když se něco děje v nemocnici,” řekl vedoucí nemocniční lékárny Luboš Vejmola.</w:t>
      </w:r>
    </w:p>
    <w:p>
      <w:pPr/>
      <w:r>
        <w:rPr/>
        <w:t xml:space="preserve">V prosinci se konal v nemocnici také vánoční jarmark.</w:t>
      </w:r>
    </w:p>
    <w:p>
      <w:pPr/>
      <w:r>
        <w:rPr/>
        <w:t xml:space="preserve">“Povedlo se vybrat přes dvacet tisíc korun a my za to všem děkujeme, kteří přišli, koupili si výrobky. Vyráběly je naše sestry a doktorky. Věříme, že i příští rok se jarmark vydaří,” dodal primář dětského oddělení Hynek Canibal.</w:t>
      </w:r>
    </w:p>
    <w:p>
      <w:pPr/>
      <w:r>
        <w:rPr/>
        <w:t xml:space="preserve">Nemocnice bude i do budoucna hledat způsoby, jak by mohla pacientům zpříjemnit pobyt během hospitalizace.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830/nemocnice-usporadala-pro-pacienty-novoro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2026-04-14T06:00:08+02:00</dcterms:created>
  <dcterms:modified xsi:type="dcterms:W3CDTF">2026-04-14T06:00:08+02:00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