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Okradl spící ženu na zastávce, ale policistům tvrdil, že peněženku našel. Kamerový systém opět pomohl</w:t>
      </w:r>
    </w:p>
    <w:p>
      <w:pPr/>
      <w:r>
        <w:rPr/>
        <w:t xml:space="preserve">"Strážník o této skutečnosti okamžitě informoval své kolegy, kteří provedli kontrolu okolí. Za pomoci kamerového záznamu se muže podařilo během několika minut najít na několik set metrů vzdálené jiné zastávce. Dvaačtyřicetiletý muž se před hlídkou marně snažil namluvit, že peněženku našel, kamerový záznam prokázal opak. Druhý hlídka mezitím kontaktovala spící ženu, která na místě potvrdila, že ji chybí peněženka. Pro podezření ze spáchání trestného činu byla celá událost předána k dalšímu šetření Policii ČR," komentuje zásah strážníků mluvčí MP Ostrava Michael Beneš.</w:t>
      </w:r>
    </w:p>
    <w:p>
      <w:pPr/>
      <w:r>
        <w:rPr/>
        <w:t xml:space="preserve">text, video: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931/okradl-spici-zenu-na-zastavce-ale-policistum-tvrdil-ze-penezenku-nasel-kamerovy-system-opet-pomo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2026-07-07T05:00:19+02:00</dcterms:created>
  <dcterms:modified xsi:type="dcterms:W3CDTF">2026-07-07T05:00:19+02:00</dcterms:modified>
</cp:coreProperties>
</file>

<file path=docProps/custom.xml><?xml version="1.0" encoding="utf-8"?>
<Properties xmlns="http://schemas.openxmlformats.org/officeDocument/2006/custom-properties" xmlns:vt="http://schemas.openxmlformats.org/officeDocument/2006/docPropsVTypes"/>
</file>