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31.1.2020,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ve Straníku je opravená a větší. obsadila bývalý rozhlas</w:t>
      </w:r>
    </w:p>
    <w:p>
      <w:pPr/>
      <w:r>
        <w:rPr/>
        <w:t xml:space="preserve">Hned s  úderem 17. hodiny už do malé místní knihovny ve Straníku  vstupují první čtenáři. Otevřena je jednou týdně, ve čtvrtek, dvě hodiny odpoledne. Nedávno prošla rekonstrukcí a stavební úpravy o pár metrů čtverečních rozšířily její prostory.</w:t>
      </w:r>
    </w:p>
    <w:p>
      <w:pPr/>
      <w:r>
        <w:rPr/>
        <w:t xml:space="preserve">“Knihovna se velmi dlouho potýkala s nedostatkem místa, hlavně pro uložení nového knihovního fondu, který se tady neustále doplňuje. O rekonstrukci jsme přemýšleli dlouho a využili jsme jednu malou místnost, která byla za knihovnou,” uvedla Renáta Domoráková, vedoucí Městské knihovny v Novém Jičíně.</w:t>
      </w:r>
    </w:p>
    <w:p>
      <w:pPr/>
      <w:r>
        <w:rPr/>
        <w:t xml:space="preserve">Stísněné prostory byly rozšířeny o nevyužitou plochu bývalého rozhlasu. Další stavební práce se týkaly elektroinstalace a oprav podlahy. Do místnosti také přibyly nové úložné regály na knihy. </w:t>
      </w:r>
    </w:p>
    <w:p>
      <w:pPr/>
      <w:r>
        <w:rPr/>
        <w:t xml:space="preserve">Přímo v této místnosti je půjčovna téměř 40 let. Přesně si to pamatuje zdejší knihovnice, pracuje tu stejně dlouhou dobu. </w:t>
      </w:r>
    </w:p>
    <w:p>
      <w:pPr/>
      <w:r>
        <w:rPr/>
        <w:t xml:space="preserve">“Původně byla knihovna v jiné části budovy. Potom došlo k velké rekonstrukci budovy, k nadstavbě, takže knihovna byla zrušena. Když bylo po rekonstrukci, otevřela se v roce 1974 nahoře mateřská škola a knihovna byla v této místnosti otevřena v dubnu 1981,” pousmála se Ludmila Olbrichová, knihovnice ve Straníku.</w:t>
      </w:r>
    </w:p>
    <w:p>
      <w:pPr/>
      <w:r>
        <w:rPr/>
        <w:t xml:space="preserve">Tuto pobočku hlavní Městské knihovny Nový Jičín navštěvuje pravidelně zhruba 60 registrovaných čtenářů, dětí i dospělých. </w:t>
      </w:r>
    </w:p>
    <w:p>
      <w:pPr/>
      <w:r>
        <w:rPr/>
        <w:t xml:space="preserve">“Knihovnu využíváme, určitě. Děti do školy a já na večery,” sdělila mladá žena s dětmi. “Každý týden tady docházím,”  přidala se další čtenářka. </w:t>
      </w:r>
    </w:p>
    <w:p>
      <w:pPr/>
      <w:r>
        <w:rPr/>
        <w:t xml:space="preserve">Z téměř 80 tisíc svazků, které má centrální knihovna k dispozici, je jich zde jen zlomek, i tak lze pestrost titulů zajistit.. </w:t>
      </w:r>
    </w:p>
    <w:p>
      <w:pPr/>
      <w:r>
        <w:rPr/>
        <w:t xml:space="preserve">“Knihy se nakupují v centrální knihovny a průběžně celoročně se zde doplňují novinky, které vychází. Ne v tak velké míře, jako v centrální knihovně, ale vždy je nato vyčleněn určitý rozpočet a ten jde tady na nové knížky,” upřesnila Renáta Domoráková. </w:t>
      </w:r>
    </w:p>
    <w:p>
      <w:pPr/>
      <w:r>
        <w:rPr/>
        <w:t xml:space="preserve">“Pokud tady nemáme zrovna tuto knihu a zrovna si čtenář určitou přeje, tak si ji vypůjčíme přes Nový Jičín,” podotkla knihovnice Ludmila Olbrichová.  </w:t>
      </w:r>
    </w:p>
    <w:p>
      <w:pPr/>
      <w:r>
        <w:rPr/>
        <w:t xml:space="preserve">Stejně jako velké knihovny i tato malá nabízí svým čtenářům službu online katalogu. Konají se zde vzdělávací lekce pro děti z Mateřské školy Hostašovice, protože ta ve Straníku byl již před léty zrušena, a pro místní děti a rodiče tvůrčí dílny a pohádkové čtení.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939/knihovna-ve-straniku-je-opravena-a-vetsi-obsadila-byvaly-rozh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2026-06-30T10:06:44+02:00</dcterms:created>
  <dcterms:modified xsi:type="dcterms:W3CDTF">2026-06-30T10:06:44+02:00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