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5.2.2020,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Letecká nákladní doprava z Číny do Mošnova byla přerušena. Podle odborníků zboží není nebezpečné</w:t>
      </w:r>
    </w:p>
    <w:p>
      <w:pPr/>
      <w:r>
        <w:rPr/>
        <w:t xml:space="preserve">Na letiště Leoše Janáčka Ostrava létalo od loňského roku dvakrát týdně letadlo s nákladem z Číny z města Urumči. Linku provozuje uzbecká společnost a linka má proto mezipřistání v Taškentu. Po vypuknutí epidemie koronaviru raději Uzbeci lety přerušili. Posádky by totiž mohly nemoc rozšířit. "Spolupráce s letištěm je velice dobrá. Máme informace, že teď na 3 týdny pozastavili lety s cargem z Číny. Tam přiletí sice jen zboží, ale posádka tady zůstává na jednu noc a pak se vrací zpátky, takže i to jsme zajišťovali,"  vysvětluje ředitelka KHS Ostrava Pavla Svrčinová.</w:t>
      </w:r>
    </w:p>
    <w:p>
      <w:pPr/>
      <w:r>
        <w:rPr/>
        <w:t xml:space="preserve">Naopak by se ale podle odborníků koronavirus neměl rozšířit ve zboží, které by přišlo do styku s nakaženým člověkem. Například při balení nákladu. "Respirační viry nevydrží transportní podmínky příliš dlouho. Řádově bych to odhadoval na několik desítek hodin. Transport zboží z Číny trvá pokud vím minimálně týden, takže to riziko je minimální," uvádí expert na cestovní medicínu Rastislav Maďar.</w:t>
      </w:r>
    </w:p>
    <w:p>
      <w:pPr/>
      <w:r>
        <w:rPr/>
        <w:t xml:space="preserve">K panice ale není důvod a rozhodně není ani důvod rušit cesty do celé Asie. Riziková je pouze Čína. "Omezování a rušení dovolených nemá smysl. Není důvod se bát cestovat po Evropě, ale omezil bych kontakt s lidmi, kteří byli v nedávné době v rizikových oblastech," potvrzuje Maďar.</w:t>
      </w:r>
    </w:p>
    <w:p>
      <w:pPr/>
      <w:r>
        <w:rPr/>
        <w:t xml:space="preserve">Léky na koronavirus zatím nejsou. Nejlepší je tudíž prevence podobná jako u chřipky. Důsledné mytí rukou, vyhýbání se místům s velkým pohybem lidí, jednorázové kapesníky. Rouška chrání spíše okolí před nakaženým, než naopak.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9010/letecka-nakladni-doprava-z-ciny-do-mosnova-byla-prerusena-podle-odborniku-zbozi-neni-nebezpe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2026-09-13T20:22:48+02:00</dcterms:created>
  <dcterms:modified xsi:type="dcterms:W3CDTF">2026-09-13T20:22:48+02:00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