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5.2.2020,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Dopravu přes Staré Hamry komplikují kamiony, sníh i vyvrácené stromy</w:t>
      </w:r>
    </w:p>
    <w:p>
      <w:pPr/>
      <w:r>
        <w:rPr/>
        <w:t xml:space="preserve">Přestože v nížinách se sníh objevuje jen sporadicky, v Beskydech panuje klasická zima, a to i na silnicích. Spojnici z Ostravice na Bílou musí hlídat policisté, protože mnoho řidiči kamionů nerespektuje zákaz vjezdu do úseku, který se nesmí kvůli zdroji pitné vody ošetřovat chemicky.</w:t>
      </w:r>
    </w:p>
    <w:p>
      <w:pPr/>
      <w:r>
        <w:rPr/>
        <w:t xml:space="preserve">“Od Frýdku jsou u cesty tři cedule, že mají kamiony sjíždět, ale stejně, když tam chvíli policisté nejsou, tak tady kamiony jezdí. Hlavně cizinci, Češi ne. Poláci, Litevci a takoví. Pak zůstanou stát v kopci a už se nerozjedou,” řekl jeden motorista ve Starých Hamrech. </w:t>
      </w:r>
    </w:p>
    <w:p>
      <w:pPr/>
      <w:r>
        <w:rPr/>
        <w:t xml:space="preserve">“Policisté zákaz vjezdu pro vozidla nad 12 tun kontrolují. Upozorňujeme, že zákaz platí od obce Ostravice až po silnici I/35,” sdělila policejní mluvčí Pavla Jiroušková. </w:t>
      </w:r>
    </w:p>
    <w:p>
      <w:pPr/>
      <w:r>
        <w:rPr/>
        <w:t xml:space="preserve">Ve středu v Beskydech opět sněžilo. Horské úseky byly sjízdné s vyšší opatrností. </w:t>
      </w:r>
    </w:p>
    <w:p>
      <w:pPr/>
      <w:r>
        <w:rPr/>
        <w:t xml:space="preserve">Dopoledne se doprava na frekventované silnici zastavila kvůli zátarasu. Na cestu spadly tři smrky, které vyvrátil poryv větru. V obou směrech se okamžitě vytvořily kolony automobilů. Hasiči z Frýdku Místku a Starých Hamrů stromy během chvíle rozřezali a silnici zprůjezdnili.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013/dopravu-pres-stare-hamry-komplikuji-kamiony-snih-i-vyvracene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2026-06-24T15:51:03+02:00</dcterms:created>
  <dcterms:modified xsi:type="dcterms:W3CDTF">2026-06-24T15:51:03+02:00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