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evakuovala Tesco v Havířově. Anonym tam ohlásil bombu</w:t>
      </w:r>
    </w:p>
    <w:p>
      <w:pPr/>
      <w:r>
        <w:rPr/>
        <w:t xml:space="preserve">Oznámení o uložení nástražného výbušného systému bylo přijato před půl osmou. </w:t>
      </w:r>
    </w:p>
    <w:p>
      <w:pPr/>
      <w:r>
        <w:rPr/>
        <w:t xml:space="preserve">K místu byly vyslány policejní hlídky, psovod i hasiči. </w:t>
      </w:r>
    </w:p>
    <w:p>
      <w:pPr/>
      <w:r>
        <w:rPr/>
        <w:t xml:space="preserve">Po evakuaci následovala standardní prohlídka všech prostor objektu. Po celou dobu se museli zaměstnanci a zákazníci držet v bezpečné vzdálenosti. Příjezdové cesty k parkovištím zablokovala policejní vozidla. </w:t>
      </w:r>
    </w:p>
    <w:p>
      <w:pPr/>
      <w:r>
        <w:rPr/>
        <w:t xml:space="preserve"> "Policisté zasahují v Havířově v obchodním domě a jeho okolí v souvislosti s anonymním oznámením o uložení nástražného výbušného systému. Museli evakuovat několik desítek osob. Na místo byl povolán rovněž kynolog se psem cvičeným pro vyhledávání výbušnin. Současně běží pátrání po pachateli anonymního oznámení, podezřelém z přečinu šíření poplašné zprávy," řekla policejní mluvčí Pavla Jiroušková. </w:t>
      </w:r>
    </w:p>
    <w:p>
      <w:pPr/>
      <w:r>
        <w:rPr/>
        <w:t xml:space="preserve">O hodinu později mohla policie konstatovat, že žádná bomba v prodejně nebyla. </w:t>
      </w:r>
    </w:p>
    <w:p>
      <w:pPr/>
      <w:r>
        <w:rPr/>
        <w:t xml:space="preserve">"Policisté na místě ukončili  bezpečnostní prohlídku. Nástražný výbušný systém nebyl nalezen," potvrdila mluvčí Jiroušková.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020/policie-evakuovala-tesco-v-havirove-anonym-tam-ohlasil-bom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2026-04-13T02:47:28+02:00</dcterms:created>
  <dcterms:modified xsi:type="dcterms:W3CDTF">2026-04-13T02:47:28+02:00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