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HC F-M učí bruslit děti z MŠ, možná z nich budou noví světoví hokejisté</w:t>
      </w:r>
    </w:p>
    <w:p>
      <w:pPr/>
      <w:r>
        <w:rPr/>
        <w:t xml:space="preserve">Multifunkční hala Polárka je dějištěm společného projektu města a frýdeckomísteckého hokejového klubu. Právě na tamní ledové ploše probíhají nové kurzy bruslení pro ty nejmenší děti. A neučí je nikdo jiný než zkušení trenéři hokejového klubu. </w:t>
      </w:r>
    </w:p>
    <w:p>
      <w:pPr/>
      <w:r>
        <w:rPr/>
        <w:t xml:space="preserve">“Jsem velmi rád, že mohu osobně přihlížet tréninku mladých bruslařů, který se koná v rámci projektu, který jsme uskutečnili s místním hokejovým klubem, kdy podstatou toho projektu je, že děti v mateřských školách navštěvují tréninky bruslení pod vedením místních trenérů. Hokejový klub poskytl vybavení pro děti, zaštítil to trenérskou činností a město poskytlo finance na ledovou plochu. V dnešní době, kdy děti málo sportují, je podle mě skvělé, že se děti naučí bruslit, a to, co se naučí v dětství, jim zůstane po zbytek života,” uvedl náměstek primátora Frýdku-Místku Pavel Machala.</w:t>
      </w:r>
    </w:p>
    <w:p>
      <w:pPr/>
      <w:r>
        <w:rPr/>
        <w:t xml:space="preserve">S novým projektem už před časem oslovilo město, respektive odbor školství samo vedení hokejového klubu. Odbor školství pak s touto nabídkou oslovil ředitelky mateřských škol. Výsledkem je, že v současné době dochází do haly Polárky bruslit děti ze tří mateřské školy.</w:t>
      </w:r>
    </w:p>
    <w:p>
      <w:pPr/>
      <w:r>
        <w:rPr/>
        <w:t xml:space="preserve">“Probíhá to výukou jednou týdně, jednu hodinu, formou her se učí děti bruslit zábavnou formou. Je to nějaké plazení, zvedání se z jednoho kolena, ze dvou kolem, lehání, postupně pak nějaké krůčky, chůze a pak už to vchází do bruslení, později už se učí brzy, obloučky a podobně. Doufáme, že z toho vypadnou i nějací hokejisti, kteří budou slavní tak, jako naši odchovanci Pavel Kubina, Ondra Palát nebo Dominik Uher, kteří hráli v NHL,” řekl manažer HC Frýdek-Místek Michal Bobok.</w:t>
      </w:r>
    </w:p>
    <w:p>
      <w:pPr/>
      <w:r>
        <w:rPr/>
        <w:t xml:space="preserve">Přestože mnohé děti stojí na ledních bruslích poprvé, je pro ně bruslení velkým zážitkem.</w:t>
      </w:r>
    </w:p>
    <w:p>
      <w:pPr/>
      <w:r>
        <w:rPr/>
        <w:t xml:space="preserve">“Děti mají výbornou zkušenost. Mají možnost a příležitost zjišťovat, jestli je to baví, nebo ne. Některé děti k tomu dotáhnou i rodiče. Po první zkušenosti, která byla asi před měsícem jsme měli trošku obavy, protože je to poměrně náročné, ale dneska byli všichni nadšeni. Možná i proto, že trenéři jsou tady perfektní, zvládají to krásně zahrát, dokáži děti motivovat a děti to moc baví. A nás dospělé taky. Mimoto, že je to pohyb, to v nich může vzbudit i pocit, že se tomu chtějí věnovat dále, a mohou se pak přihlásit kluci třeba do hokeje, holky na krasobruslení,” sdělila ředitelka MŠ Anenská Natália Toflová.</w:t>
      </w:r>
    </w:p>
    <w:p>
      <w:pPr/>
      <w:r>
        <w:rPr/>
        <w:t xml:space="preserve">Přáním města je, aby se do projektu v budoucnu zapojily i další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030/treneri-hc-fm-uci-bruslit-deti-z-ms-mozna-z-nich-budou-novi-svetovi-hokej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2026-06-24T14:00:49+02:00</dcterms:created>
  <dcterms:modified xsi:type="dcterms:W3CDTF">2026-06-24T14:00:49+02:00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