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20.2.2020,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Třinci potvrdila chyby v křižovatkách a připravuje doplnění značek</w:t>
      </w:r>
    </w:p>
    <w:p>
      <w:pPr/>
      <w:r>
        <w:rPr/>
        <w:t xml:space="preserve">Před časem jsme upozornili, že v Třinci mají některé křižovatky dopravní značení v rozporu s předpisy. Přestože v zájmu bezpečnosti silničního provozu by se měla situace řešit okamžitě, náprava zatím zjednána nebyla. </w:t>
      </w:r>
    </w:p>
    <w:p>
      <w:pPr/>
      <w:r>
        <w:rPr/>
        <w:t xml:space="preserve">“Odbor dopravy ověřil situaci na místě a projednal návrh na doplnění chybějícího dopravního značení s Policii České republiky. Momentálně směřují všechny kroky k tomu, aby bylo vydáno stanovení úpravy provozu a doplněno dopravní značení,” potvrdila mluvčí města Třince Šárka Szlaurová. </w:t>
      </w:r>
    </w:p>
    <w:p>
      <w:pPr/>
      <w:r>
        <w:rPr/>
        <w:t xml:space="preserve">Magistrátní úředníci by si měli co nejrychleji zkontrolovat celé město, protože problémového dopravního značení v křižovatkách je více. Podle policie jde o komunikační závadu zaviněnou správcem komunikace, která by mohla komplikovat určení viníka případné nehody. </w:t>
      </w:r>
    </w:p>
    <w:p>
      <w:pPr/>
      <w:r>
        <w:rPr/>
        <w:t xml:space="preserve">“Ze zkušenosti vím, že když jede auto ze shora, tak by měl dát přednost, ale nikdo ji nedává,” popsal jeden z místních občanů. </w:t>
      </w:r>
    </w:p>
    <w:p>
      <w:pPr/>
      <w:r>
        <w:rPr/>
        <w:t xml:space="preserve">“Místní obyvatelé Kamiony s tím problémy nemáme. Jezdíme po paměti. měl by se tím městský úřad zabývat, aby nevznikly problémy,” dodal další muž. </w:t>
      </w:r>
    </w:p>
    <w:p>
      <w:pPr/>
      <w:r>
        <w:rPr/>
        <w:t xml:space="preserve">Značení by se mělo dát do souladu s předpisy i podle místních obyvatel. </w:t>
      </w:r>
    </w:p>
    <w:p>
      <w:pPr/>
      <w:r>
        <w:rPr/>
        <w:t xml:space="preserve">Situaci na třineckých křižovatkách dále sledujeme.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73/radnice-v-trinci-potvrdila-chyby-v-krizovatkach-a-pripravuje-doplneni-zn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2026-09-27T15:58:01+02:00</dcterms:created>
  <dcterms:modified xsi:type="dcterms:W3CDTF">2026-09-27T15:58:01+02:00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