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27.2.2020,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Junioři tří zemí změřili síly v armwrestlingu</w:t>
      </w:r>
    </w:p>
    <w:p>
      <w:pPr/>
      <w:r>
        <w:rPr/>
        <w:t xml:space="preserve">Prestižní XVI. ročník Visegrad Junior Grand Prix byl letošním prvním velkým závodem v armwrestlingovém sportu a konal se právě v Novém Jičíně. </w:t>
      </w:r>
    </w:p>
    <w:p>
      <w:pPr/>
      <w:r>
        <w:rPr/>
        <w:t xml:space="preserve">“Je to mezinárodní soutěž, která je jen pro juniory. Vznikla proto, aby usnadnila přechod juniorům do seniorských kategorií. Dneska je první ročník, kdy tady máme i juniory do patnácti let, do osmnácti a do jednadvaceti let. A Nový Jičín jsme vybrali, protože mají medailistu z Evropy a ze světa, tak proč to neudělat právě tady,” konstatoval Michal Svoboda, člen výkonného výboru České asociace armwrestlingu.  </w:t>
      </w:r>
    </w:p>
    <w:p>
      <w:pPr/>
      <w:r>
        <w:rPr/>
        <w:t xml:space="preserve">“Pro nás je to veliká pocta, tím, že v naší republice, protože v naší republice se závody konají jednou za tři až čtyři roky., takže pro nás je to veliká pocta, že je to tady,” reagoval Stanislav Číp, Armwrestling TJ Nový Jičín.    </w:t>
      </w:r>
    </w:p>
    <w:p>
      <w:pPr/>
      <w:r>
        <w:rPr/>
        <w:t xml:space="preserve">Ve Středisku volného času Fokus se sešlo 60 závodníků z České republiky, Slovenska a Maďarska. Nechyběla mezi nimi pětinásobná juniorská mistryně Evropy i světa.</w:t>
      </w:r>
    </w:p>
    <w:p>
      <w:pPr/>
      <w:r>
        <w:rPr/>
        <w:t xml:space="preserve">“Minulý rok se mi v Rumunsku na mistrovství světa podařil obrovský úspěch a vyhrála jsem kategorii žen, tu nejtěžší váhovou kategorii na pravou ruku. Tedy pro mně je to velký úspěch,” uvedla Barbora Bajčiová, Slovensko.  </w:t>
      </w:r>
    </w:p>
    <w:p>
      <w:pPr/>
      <w:r>
        <w:rPr/>
        <w:t xml:space="preserve">K tomuto individuálnímu úpolovému sportu se dostala díky střední škole. </w:t>
      </w:r>
    </w:p>
    <w:p>
      <w:pPr/>
      <w:r>
        <w:rPr/>
        <w:t xml:space="preserve">“Na Slovensku existuje takový projekt Stredná ruka silných škol a to byla jedna z mých prvních soutěží. Zjistila jsem, že mě tento sport baví a v podstatě z obyčejné školní posilovny jsem se dostala až na světová pódia,” dodala mistryně světa.   </w:t>
      </w:r>
    </w:p>
    <w:p>
      <w:pPr/>
      <w:r>
        <w:rPr/>
        <w:t xml:space="preserve">Barvy České republiky také hájil světový medailista domácí zástupce Adam Číp.  </w:t>
      </w:r>
    </w:p>
    <w:p>
      <w:pPr/>
      <w:r>
        <w:rPr/>
        <w:t xml:space="preserve">“Minulý rok jsem byl dvakrát mistr České republiky v juniorech, na pravou i na levou ruku, a  v mužích jsme byl druhý. Pak jsem byl na mistrovství Evropy, kde jsem skončil třetí na pravou ruku, a na mistrovství světa jsem skončil třetí na levou,” vyjmenoval své největší úspěchy Adam Číp, Armwrestling TJ Nový Jičín.</w:t>
      </w:r>
    </w:p>
    <w:p>
      <w:pPr/>
      <w:r>
        <w:rPr/>
        <w:t xml:space="preserve">Celkem novojičínský klub vyslal do českého týmu sedm svých zástupců.</w:t>
      </w:r>
    </w:p>
    <w:p>
      <w:pPr/>
      <w:r>
        <w:rPr/>
        <w:t xml:space="preserve">“Věříme si hodně, takže si jdeme pro medaile, pro ty nejcennější medaile,” pousmál se Stanislav Číp. </w:t>
      </w:r>
    </w:p>
    <w:p>
      <w:pPr/>
      <w:r>
        <w:rPr/>
        <w:t xml:space="preserve">Na juniorském grand prix nakonec Česká republika posbírala ve 24 kategoriích sedm prvních míst, přemožitele nenašel Adam Číp stejně tak jako jeho další spolubojovník z domácího klubu Viktor Macíček.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273/juniori-tri-zemi-zmerili-sily-v-armwrestl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2026-08-25T20:44:04+02:00</dcterms:created>
  <dcterms:modified xsi:type="dcterms:W3CDTF">2026-08-25T20:44:04+02:00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