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28.2.2020,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stadion je uzavřen, začíná oprava střechy</w:t>
      </w:r>
    </w:p>
    <w:p>
      <w:pPr/>
      <w:r>
        <w:rPr/>
        <w:t xml:space="preserve">Poslední utkání pod střechou zimního stadionu odehráli hokejisté ve středu 26. února. Domácí B tým Ďáblů tu sváděl souboj ve čtvrtfinále play off krajské ligy mužů s Českým Těšínem. </w:t>
      </w:r>
    </w:p>
    <w:p>
      <w:pPr/>
      <w:r>
        <w:rPr/>
        <w:t xml:space="preserve">“Naše béčko odehrálo kvalitní sezonu. V základní části skončili na výborném druhém místě za Studénkou. Jsou to naši kluci, kteří by měli hrát za juniorku, kterou momentálně nemáme, a jsou to převážně odchovanci. Z 22 hráčů, kteří letos nastoupili, je 19 odchovanců,” zdůraznil Milan Urban, manažer HK Nový Jičín. </w:t>
      </w:r>
    </w:p>
    <w:p>
      <w:pPr/>
      <w:r>
        <w:rPr/>
        <w:t xml:space="preserve">Novojičínští tento duel prohráli a série play off pro ně skončila za stavu 0:2 na zápasy. Nicméně hokejová sezona pokračuje do konce března, na programu jsou utkání A týmu ve 2. lize a žákovských kategorií. Ovšem už se neodehrávají na domácím ledě. Ten se rozpustí a 1. března nastupuje do haly stavební firma. </w:t>
      </w:r>
    </w:p>
    <w:p>
      <w:pPr/>
      <w:r>
        <w:rPr/>
        <w:t xml:space="preserve">“My máme předjednáno, že mládežnická družstva budou trénovat ve Studénce a v Rožnově. Vzhledem k tomu, že jsme to věděli, tak jsme utkání předehráli v lednu a v únoru a v březnu odehrajeme všechny utkání venku,” podotkl manažer klubu.   </w:t>
      </w:r>
    </w:p>
    <w:p>
      <w:pPr/>
      <w:r>
        <w:rPr/>
        <w:t xml:space="preserve">Střecha zimního stadionu je stará 40 let. Sportoviště je majetkem města, které je tedy investorem opravy. Ta by měla skončit 1. září kolaudací.  </w:t>
      </w:r>
    </w:p>
    <w:p>
      <w:pPr/>
      <w:r>
        <w:rPr/>
        <w:t xml:space="preserve">“Město vysoutěžilo tuto zakázku za zhruba 49 milionů korun včetně DPH s tím, že na podzim jsme podali žádost o dotaci na ministerstvo školství. Byli jsme vybráni k financování a dotace by měla být zhruba 26 a půl milionu korun,” uvedl Václav Dobrozemský (ODS), 1. místostarosta Nového Jičína. </w:t>
      </w:r>
    </w:p>
    <w:p>
      <w:pPr/>
      <w:r>
        <w:rPr/>
        <w:t xml:space="preserve">Nová střecha nebude pro uživatele zimního stadionu znamenat jen sucho v hale, součástí projektu jsou i další technologie. </w:t>
      </w:r>
    </w:p>
    <w:p>
      <w:pPr/>
      <w:r>
        <w:rPr/>
        <w:t xml:space="preserve">“Kromě samotné rekonstrukce střechy a nosné konstrukce bude instalováno elektrické požární zabezpečení. Ta cena je poměrně vysoká,ale jde opravdu o velkou plochu, která není ve vhodném technickém stavu, a v minulosti dokonce hrozil zákaz provozování zimního stadionu ze strany hasičů právě kvůli odvětrávání kouře,” dodal místostarosta.            </w:t>
      </w:r>
    </w:p>
    <w:p>
      <w:pPr/>
      <w:r>
        <w:rPr/>
        <w:t xml:space="preserve">Na elektronickou požární signalizaci budou napojeny i vstupní dveře a vrata. Nové systémy mají také zajistit optimální klima uvnitř haly. Sportoviště dále získá časomíru s LED obrazovkou, energeticky úsporné osvětlení a lepší akustiku.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276/zimni-stadion-je-uzavren-zacina-oprava-str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2026-05-25T10:35:36+02:00</dcterms:created>
  <dcterms:modified xsi:type="dcterms:W3CDTF">2026-05-25T10:35:36+02:00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