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28.2.2020,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Devítiletá klavíristka z Karviné má našlápnuto k velkým úspěchům</w:t>
      </w:r>
    </w:p>
    <w:p>
      <w:pPr/>
      <w:r>
        <w:rPr/>
        <w:t xml:space="preserve">Tohle je devítiletá Nikol Hamplová, žákyně třetího ročníku oboru klavír Základní umělecké školy Bedřicha Smetany. Je nesmírně talentovaná, ctižádostivá a také na svůj věk velmi úspěšná. </w:t>
      </w:r>
    </w:p>
    <w:p>
      <w:pPr/>
      <w:r>
        <w:rPr/>
        <w:t xml:space="preserve">"Začala jsem s klavírem, protože moje prababička měla doma klavír a mamka mě na něj naučila tak trochu hrát, časem jsem hrála lépe, už jsem do toho tak netřískala a počkali jsme, až budu chodit do školy a pak jsem začala chodit hrát na klavír," prozradila Nikol.</w:t>
      </w:r>
    </w:p>
    <w:p>
      <w:pPr/>
      <w:r>
        <w:rPr/>
        <w:t xml:space="preserve">Nejraději hraje rychlé skladby, nám ale zahrála i pomalou - Stmívání od  Yoshiana Nakada.</w:t>
      </w:r>
    </w:p>
    <w:p>
      <w:pPr/>
      <w:r>
        <w:rPr/>
        <w:t xml:space="preserve">"Ta se mi líbí, protože paní učitelka mi dá vždycky na výběr, tak jsem si vybrala zrovna tu, protože je krátká ale nádherná," řekla.</w:t>
      </w:r>
    </w:p>
    <w:p>
      <w:pPr/>
      <w:r>
        <w:rPr/>
        <w:t xml:space="preserve">Nikol získala  první cenu v mezinárodní soutězi Pro Bohemia, titul laureát a cenu náměstka hejtmana Moravskoslezského kraje jako nejúspěšnější účastník regionu. Této soutěže se účastnila podruhé, poprvé získala čestné uznání.</w:t>
      </w:r>
    </w:p>
    <w:p>
      <w:pPr/>
      <w:r>
        <w:rPr/>
        <w:t xml:space="preserve">"Předtím bylo to čestné uznání, jelikož jsem byla bez duše, že jsem nehrála úplně nejlépe a potom už tam ta duše byla a měla jsem tam vše, co jsem cvičila, tak jsem byla laureát," vysvětlila.</w:t>
      </w:r>
    </w:p>
    <w:p>
      <w:pPr/>
      <w:r>
        <w:rPr/>
        <w:t xml:space="preserve">Velmi úspěšná byla na mezinárodní mozartovské soutěži v Brně Amadeus, určené pro děti do 11 let a také například v Ústí nad Labem, na slavné Virtuosi per muzika di pianoforte.</w:t>
      </w:r>
    </w:p>
    <w:p>
      <w:pPr/>
      <w:r>
        <w:rPr/>
        <w:t xml:space="preserve">"Tam je to nejvíc prestižní soutěž u nás a tam hned získala třetí místo. nejvíc ji potěšilo, že potkala Klárku Gibišovou a ta si začala rozumět s naší Nikolkou a jsou to super kamarádky teď, protože ona je zrovna takový čertík jak Nikolka a měli hodně společného," řekla její učitelka Halina Heinzová.</w:t>
      </w:r>
    </w:p>
    <w:p>
      <w:pPr/>
      <w:r>
        <w:rPr/>
        <w:t xml:space="preserve">Pedagožka Halina Heinzová rozvíjí její talent. Nikol zvládá náročné skladby, které hrají třeba žáci konzervatoří.</w:t>
      </w:r>
    </w:p>
    <w:p>
      <w:pPr/>
      <w:r>
        <w:rPr/>
        <w:t xml:space="preserve">"Ona tu manuální zručnost má, to je v genech, tam je hodně dáno a celkem lehce ji to přichází. Když je nastudováno, tak to musí sama pochopit a uležet v hlavě, včetně Mozarta, kterého má nového a to je skladba, která se hraje na konzervatoři, už ji hrála na Amadeu a díky tomu na tak těžké soutěži měla to druhé místo," dodala učitelka.</w:t>
      </w:r>
    </w:p>
    <w:p>
      <w:pPr/>
      <w:r>
        <w:rPr/>
        <w:t xml:space="preserve">Nikol je také velmi samostatná a ráda se učí nové věci sama. V současné době postoupila Nikol jako absolutní vítěz do krajského kola klavírní soutěže ve Frýdku Místku, vítěz pak postupuje do ústředního kola v Praze.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9278/devitileta-klaviristka-z-karvine-ma-naslapnuto-k-velkym-uspech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2026-07-10T21:10:43+02:00</dcterms:created>
  <dcterms:modified xsi:type="dcterms:W3CDTF">2026-07-10T21:10:43+02:00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