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Senior linka v Ostravě oslavila 10 let fungování</w:t>
      </w:r>
    </w:p>
    <w:p>
      <w:pPr/>
      <w:r>
        <w:rPr/>
        <w:t xml:space="preserve">10 let fungování senior linky v Ostravě. To je více než 2300 událostí, ke kterým po její aktivaci vyjeli strážníci městské policie. "Ve více než 300 případech došlo ze strany strážníků následně k přivolání rychlé zdravotnické pomoci na místo. Co se týká samotných pomocí, tak strážníci na místě vždy poskytují první pomoc," vysvětluje mluvčí MP Ostrava Michael Beneš.</w:t>
      </w:r>
    </w:p>
    <w:p>
      <w:pPr/>
      <w:r>
        <w:rPr/>
        <w:t xml:space="preserve">Pokud byste o senior linku měli zájem, jedna ze základních podmínek minimální věk 60 let. Linku mohou získat i lidé  se zdravotním nebo sociálním handicapem a osaměle žijící. "Když má senior zájem o senior linku, tak je potřeba, aby zašel na městskou policii nebo na svůj úřad a vyplnil si takový dotazník, případně to může vyplnit rovnou se strážníkem," říká Adriana Chylová, preventistka MP Ostrava. </w:t>
      </w:r>
    </w:p>
    <w:p>
      <w:pPr/>
      <w:r>
        <w:rPr/>
        <w:t xml:space="preserve">Zájem o linku je ale velký a čekací doba může být aktuálně až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286/leta-bezi-senior-linka-v-ostrave-oslavila-10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2026-07-07T05:00:00+02:00</dcterms:created>
  <dcterms:modified xsi:type="dcterms:W3CDTF">2026-07-07T05:00:00+02:00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