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4.3.2020,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soutěžili o nejlepší pokrm a la kuře. Kreativitě se meze nekladly</w:t>
      </w:r>
    </w:p>
    <w:p>
      <w:pPr/>
      <w:r>
        <w:rPr/>
        <w:t xml:space="preserve">Střední školu společného stravování provonělo dobré jídlo. Právě o něm je soutěž O čokoládovou vařečku, ve které se o nejlepší pokrm utkali žáci z 16 základních škol nejen z Ostravy-Jihu. Tématem 22. ročníku bylo Teď vaří šéf aneb Kuře stokrát jinak. </w:t>
      </w:r>
    </w:p>
    <w:p>
      <w:pPr/>
      <w:r>
        <w:rPr/>
        <w:t xml:space="preserve">“O tuto soutěž mezi mladými žáky ZŠ je velký zájem. Máme problém vybrat ty správné recepty. Vybrali jsme letos do soutěže 34 účastníků, kteří si připravili super nápady, krásné recepty v podobě české kuchyně, ale prolíná se tam i zahraniční kuchyně Jejich soutěžním úkolem je připravit 4 porce teplého pokrmu. Základní surovinou je vykoštěná kuřecí prsa a dostali k ruce spotřební koš, což znamená, že si mohli vybrat ze spotřebního koše svoji přílohu, koření, bylinky, mouku atd.,” říká k soutěži Hana Schwarzová, učitelka</w:t>
      </w:r>
    </w:p>
    <w:p>
      <w:pPr/>
      <w:r>
        <w:rPr/>
        <w:t xml:space="preserve">Soutěž se skládala ze čtyř 25 minutových částí. Tou poslední byla pódiové vystoupení před zraky veřejnosti a odborné poroty, která hodnotila nejen chuť jídla, ale i zručnost kuchařů a dodržování základních hygienických podmínek. A nebyl to pro ni jednoduchý úkol.</w:t>
      </w:r>
    </w:p>
    <w:p>
      <w:pPr/>
      <w:r>
        <w:rPr/>
        <w:t xml:space="preserve">“Děti si připravili zajímavé pokrmy, některé jsou chutnější, některé méně chutné, ale když vidíte tu snahu, tak je těžké potom zhodnotit a ocenit koho nechat vyhrát a koho nepostoupit, Mým favoritem jsou prozatím dva recepty. Jedno bylo kuřecí prso na italský způsob s mozzarellou a sušenými rajčaty a druhý byl dietnější pokrm s bulgurem, ochuceným jogurtem a k tomu byla nějaká plněná kuřecí prsa. Bylo to moc dobré,” uvádí Michaela Remešová, Krajská hygienická stanice</w:t>
      </w:r>
    </w:p>
    <w:p>
      <w:pPr/>
      <w:r>
        <w:rPr/>
        <w:t xml:space="preserve">Recepty školáci čerpali nejen na internetu, ale nechali se inspirovat i rodinou nebo kamarády. </w:t>
      </w:r>
    </w:p>
    <w:p>
      <w:pPr/>
      <w:r>
        <w:rPr/>
        <w:t xml:space="preserve">“Jsou tady zajímavé jídla. Nejen známý plněný Ondráš řízek, ale i překvapení slečny Kateřiny, tak uvidíme, co se pod tím skrývá. nebo můžeme vidět plněnou cibuli kuřecí směsí, takže jsou tady i sebevědomí kuchaři, kteří přišli na soutěž s tím teď jsem tady šéf já a vyhrávám,” dodává Hana Schwarzová, učitelka</w:t>
      </w:r>
    </w:p>
    <w:p>
      <w:pPr/>
      <w:r>
        <w:rPr/>
        <w:t xml:space="preserve">“My to vaříme doma ten recept, hodně ho vaříme doma. Tento recept vařím s dědou hodně. našli jsme ho na internetu. Je to kuřecí maso s ...omáčkou a přílohu mám hranolky. “</w:t>
      </w:r>
    </w:p>
    <w:p>
      <w:pPr/>
      <w:r>
        <w:rPr/>
        <w:t xml:space="preserve">“Kuřecí galantinu s cibulovou zeleninou. Kámoš to vymyslel a my jsme si mysleli, že budeme vařit všichni tři, tak on to vyhledal jako kdyby od jeho taťky. Jeho taťka má v Porubě restauraci.”</w:t>
      </w:r>
    </w:p>
    <w:p>
      <w:pPr/>
      <w:r>
        <w:rPr/>
        <w:t xml:space="preserve">“Mělo by to být kuřecí prsíčko plněné sušenými rajčaty a bazalkou podávané s bramborovou kaší a hráškovým pyré.  Recept jsme vymysleli se strejdou, on je šéfkuchař, tak by to mělo být dobré.”</w:t>
      </w:r>
    </w:p>
    <w:p>
      <w:pPr/>
      <w:r>
        <w:rPr/>
        <w:t xml:space="preserve">A právě tento recept zvítězil na plné čáře. Štěpán Líbenek, který s ním do soutěže přišel, je navíc budoucím studentem střední školy společného stravování.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9368/skolaci-soutezili-o-nejlepsi-pokrm-a-la-kure-kreativite-se-meze-neklad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2026-09-22T12:55:30+02:00</dcterms:created>
  <dcterms:modified xsi:type="dcterms:W3CDTF">2026-09-22T12:55:30+02:00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