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už běží přípravy na jarní výsadbu. Chystá se i údržba pískovišť</w:t>
      </w:r>
    </w:p>
    <w:p>
      <w:pPr/>
      <w:r>
        <w:rPr/>
        <w:t xml:space="preserve">O skutečnosti, že zaměstnanci Technických služeb vzhledem k mírné zimě a teplému počasí vykonávají řadu činností, které se v tomto období běžně nedělají, jako opravy chodníků, úklid ulic a podobně, jsme vám již říkali. Nyní začali také s přípravou květinových záhonů. </w:t>
      </w:r>
    </w:p>
    <w:p>
      <w:pPr/>
      <w:r>
        <w:rPr/>
        <w:t xml:space="preserve">“Technické služby se starají o město, o zeleň, o chodníky, a protože zima není taková, na kterou jsme byli před několika lety zvyklí, už v tuto chvíli se začínají starat o zeleň a připravují jarní výsadby,” sdělil primátor Frýdku-Místku Michal Pobucký.</w:t>
      </w:r>
    </w:p>
    <w:p>
      <w:pPr/>
      <w:r>
        <w:rPr/>
        <w:t xml:space="preserve">Údržbu záhonů s cibulovinami, které už pomalu začínají rozkvétat, zahájili zaměstnanci provozu Zeleň už v posledním únorovém týdnu.</w:t>
      </w:r>
    </w:p>
    <w:p>
      <w:pPr/>
      <w:r>
        <w:rPr/>
        <w:t xml:space="preserve">“Jedná se o odplevelení a otrhání nerozkvetlých  a uhnilých trvalek. Jedná se o exponované plochy, tzn. ulice 8. pěšího pluku, před 6. ZŠ, na křižovatce U Rady, na kruhovém objezdu u restaurace U Křivého psa a několik dalších,” popsal předseda představenstva TS F-M Jaromír Kohut.</w:t>
      </w:r>
    </w:p>
    <w:p>
      <w:pPr/>
      <w:r>
        <w:rPr/>
        <w:t xml:space="preserve">Vedle údržby záhonů už by ve městě mohly s předstihem začít také práce spojené s úpravami dětských pískovišť, konkrétně odtěžování starého písku, a to hlavně v těch lokalitách města, kde je možné dojet s těžkou technikou, aby nedošlo k poničení terénních ploch. Samotný návoz písku pak Technické služby plánují zhruba v polovině března.</w:t>
      </w:r>
    </w:p>
    <w:p>
      <w:pPr/>
      <w:r>
        <w:rPr/>
        <w:t xml:space="preserve">“Kromě toho chceme zahájit jarní vyhrabání na hřbitovech v integrovaných částech. Využijeme i toho, že začneme vybetonovávat na centrálním pohřebišti nové urnové a epitafové hroby. To taky běžně děláme až v březnu,” upřesnil Kohut.</w:t>
      </w:r>
    </w:p>
    <w:p>
      <w:pPr/>
      <w:r>
        <w:rPr/>
        <w:t xml:space="preserve">Zhruba v polovině března by mělo být v ulicích města zahájeno také tradiční blokové čištění.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381/ve-fm-uz-bezi-pripravy-na-jarni-vysadbu-chysta-se-i-udrzba-pis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2026-07-10T18:57:47+02:00</dcterms:created>
  <dcterms:modified xsi:type="dcterms:W3CDTF">2026-07-10T18:57:47+02:00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