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na cestách Marek Balicki strávil rok na Novém Zélandu, teď poznává Austrálii</w:t>
      </w:r>
    </w:p>
    <w:p>
      <w:pPr/>
      <w:r>
        <w:rPr/>
        <w:t xml:space="preserve">Do Austrálie Marek odcestoval na konci ledna letošního roku z Nového Zélandu, kde byl od listopadu roku 2018. Na začátku pomáhal s chodem farmy a hledal si práci. Také hledal auto, které by mohl přestavět na své budoucí obydlí.</w:t>
      </w:r>
    </w:p>
    <w:p>
      <w:pPr/>
      <w:r>
        <w:rPr/>
        <w:t xml:space="preserve">"Dodávku jsem si našel a aby splňovala novozélandské certifikace, musel jsem ji předělat, pak jsem si našel práci, stal se ze mě lezec," prozradil Marek a dodal: "Občas se poštěstilo a bylo pár dní volna, které jsem využil k cestování, poznávání přírody."</w:t>
      </w:r>
    </w:p>
    <w:p>
      <w:pPr/>
      <w:r>
        <w:rPr/>
        <w:t xml:space="preserve">Po necelém roce tvrdé práce, která mu měla zajistit finance na další cestování, musel kvůli vízům zemi opustit. Marek se přesunul na Fidži a Samou. PO nějaké době se ale na nový Zéland vrátil zpátky. Hodně cestoval, poznával tamní přírodu, kopce a jezera.</w:t>
      </w:r>
    </w:p>
    <w:p>
      <w:pPr/>
      <w:r>
        <w:rPr/>
        <w:t xml:space="preserve">"Nový Zéland nabízí velké turistické trasy přes krásná údolí a hory, je také kouzelný velkým množstvím zvířátek, lachtanů, tučňáků ," zavzpomínal Marek Balicki.</w:t>
      </w:r>
    </w:p>
    <w:p>
      <w:pPr/>
      <w:r>
        <w:rPr/>
        <w:t xml:space="preserve">Ani tady Marek nezapomněl navštívit  záchranářské kolegy a hasiče. Mohl prozkoumat jejich stanice a vybavení. V Austrálii  už Marek stihl s dalším českým hasičem pomáhat v oblastech postižených rozsáhlými požáry. Své skládací kolo tady také vyměnil za malý skutr.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424/zachranar-na-cestach-marek-balicki-stravil-rok-na-novem-zelandu-ted-poznava-austr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2026-04-11T19:31:24+02:00</dcterms:created>
  <dcterms:modified xsi:type="dcterms:W3CDTF">2026-04-11T19:31:24+02:00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