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10.3.2020,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Archeologický průzkum v Kateřinkách – 8 000 nálezů</w:t>
      </w:r>
    </w:p>
    <w:p>
      <w:pPr/>
      <w:r>
        <w:rPr/>
        <w:t xml:space="preserve">Stejně, jako nyní projedou denně tisíce aut po nedávno dokončené severní části obchvatu Opavy, tak i v pravěku bylo toto místo důležitým logistickým uzlem. Svědčí o tom nálezy, které zde ještě před výstavbou obchvatu archeologové objevili. Z hliněných střepů či kamenných nástrojů vyčetli vlivy dalších evropských kultur. Nejvzácnější nález, 6000 let staré torzo sošky Venuše, je toho důkazem.</w:t>
      </w:r>
    </w:p>
    <w:p>
      <w:pPr/>
      <w:r>
        <w:rPr/>
        <w:t xml:space="preserve">„Nese na sobě východoevropské elementy. A tím dokládá komunikaci s jiným územím, které bylo vzdáleno na stovky kilometrů,“ říká archeoložka Kateřina Papáková.</w:t>
      </w:r>
    </w:p>
    <w:p>
      <w:pPr/>
      <w:r>
        <w:rPr/>
        <w:t xml:space="preserve">Celkem 8000 cenných předmětů našli archeologové během záchranného průzkumu. Podle všeho ale odkryli jen malou část oblasti, která byla v pravěku hojně osídlená. Nálezy odkazují na kulturu lengyelskou z mladší doby kamenné, pak kulturu Chlopice – Veselé a našly se také předměty z doby bronzové datované asi 800 let př. n. l. Celkem na 8 000 kusů.</w:t>
      </w:r>
    </w:p>
    <w:p>
      <w:pPr/>
      <w:r>
        <w:rPr/>
        <w:t xml:space="preserve">"Co se týče počtu nálezů a zachycených archeologických objektů, můžeme říci, že předčilo naše očekávání," podotýká Papáková</w:t>
      </w:r>
    </w:p>
    <w:p>
      <w:pPr/>
      <w:r>
        <w:rPr/>
        <w:t xml:space="preserve">Zkoumání podrobili archeologové nejrůznější nádoby, drobné štípané nástroje nebo třeba jednoduchá závaží k rybářským sítím. Mnohé z nich odkazují na dobu až 4000 let před naším letopočtem. Mezi nimi je i miska z kultury lužických popelnicových polí, kterou archeologové našli celou. Některé z nálezů můžete vidět ještě několik dnů na výstavě s názvem Příběh Kateřinek v Obecním domě, která mapuje historii této významné opavské čtvrti.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9433/archeologicky-pruzkum-v%C2%A0katerinkach--8-000-nale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2026-05-13T22:00:59+02:00</dcterms:created>
  <dcterms:modified xsi:type="dcterms:W3CDTF">2026-05-13T22:00:59+02:00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