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11.3.2020,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řeší častěji kriminalitu na internetu</w:t>
      </w:r>
    </w:p>
    <w:p>
      <w:pPr/>
      <w:r>
        <w:rPr/>
        <w:t xml:space="preserve">Kriminalita na Opavsku mírně stoupá a nejspíš ani letos tomu nebude jinak, předpokládá nově jmenovaná ředitelka zdejšího policejního odboru Natálie Pastuchová Orlová, která nahradila ve funkci Petra Častulíka. Ten šéfoval zdejším policistům 4 roky a odešel do civilu.</w:t>
      </w:r>
    </w:p>
    <w:p>
      <w:pPr/>
      <w:r>
        <w:rPr/>
        <w:t xml:space="preserve">„Od loňského roku ÚO PČR Opava eviduje nárůst trestné činnosti. Z počátku letošního roku tento trend neklesá. Už teď máme oproti loňsku opět větší nárůst,“ popisuje ředitelka.</w:t>
      </w:r>
    </w:p>
    <w:p>
      <w:pPr/>
      <w:r>
        <w:rPr/>
        <w:t xml:space="preserve">Z víc jak 2 300 trestných činů se nejčastěji jedná o majetkovou trestnou činnost, kterou téměř v polovině případech mají na svědomí recidivisté. Policisté ale upozorňují na stoupající kriminalitu ve virtuálním světě internetu. Během čtyř let se zdvojnásobila. Jde o podvody i vydírání na sociálních sítích, kdy přibývá počet nezletilých, kterým se toto děje. Jde ovšem také o rozesílání virů firmám nebo hraní hazardních her na internetu.</w:t>
      </w:r>
    </w:p>
    <w:p>
      <w:pPr/>
      <w:r>
        <w:rPr/>
        <w:t xml:space="preserve">„Tím, jak se zvětšuje popularita sociálních sítí, narůstá množství aplikací a sociálních druhů komunikace, tak narůstá i kriminalita v tomto druhu prostředí,“ říká Pastuchová Orlová.</w:t>
      </w:r>
    </w:p>
    <w:p>
      <w:pPr/>
      <w:r>
        <w:rPr/>
        <w:t xml:space="preserve">„Doporučujeme komunikaci nemazat. Ani pachatele ze svého profilu. Určitě znát přihlašovací údaje do svých profilů,“ upozorňuje policejní analytik Ondřej Honka.</w:t>
      </w:r>
    </w:p>
    <w:p>
      <w:pPr/>
      <w:r>
        <w:rPr/>
        <w:t xml:space="preserve">Narůstá také počet dopravních nehod. Na silnicích se jich vloni na Opavsku stalo více jak 1300. A během nich přišlo o život 7 lidí.</w:t>
      </w:r>
    </w:p>
    <w:p>
      <w:pPr/>
      <w:r>
        <w:rPr/>
        <w:t xml:space="preserve">"Co nás stále trápí, je počet řidičů pod vlivem alkoholu či jiných návykových látek.za volantem," Jiří Marzoll, pověřený zástupce ředitelky ÚO PČR Opava.</w:t>
      </w:r>
    </w:p>
    <w:p>
      <w:pPr/>
      <w:r>
        <w:rPr/>
        <w:t xml:space="preserve">Příznivou zprávou ale je, že poté, co byla otevřena nově postavená část obchvatu Opavy a zklidnil se provoz v centru města, ubylo tady také dopravních nehod.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435/policiste-resi-casteji-kriminalitu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2026-04-12T04:07:54+02:00</dcterms:created>
  <dcterms:modified xsi:type="dcterms:W3CDTF">2026-04-12T04:07:54+02:00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