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16.3.2020,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zavřelo úřad a zavedlo linku pro mimořádnou pomoc</w:t>
      </w:r>
    </w:p>
    <w:p>
      <w:pPr/>
      <w:r>
        <w:rPr/>
        <w:t xml:space="preserve">Od pondělí 16. března jsou pro veřejnost uzavřeny všechny budovy Městského úřadu Nový Jičín. Mimořádní opatření přijala radnice na nedělním jednání krizového štábu. </w:t>
      </w:r>
    </w:p>
    <w:p>
      <w:pPr/>
      <w:r>
        <w:rPr/>
        <w:t xml:space="preserve">“Městský úřad je pro veřejnost neprodyšně uzavřen až do doby odvolání. Občané mají možnost podání a komunikace elektronickým způsobem a telefonicky,” potvrdil Stanislav Kopecký (ANO), starosta Nového Jičína.</w:t>
      </w:r>
    </w:p>
    <w:p>
      <w:pPr/>
      <w:r>
        <w:rPr/>
        <w:t xml:space="preserve">“Zaměstnanci jsou na svých pracovištích. My jsme se všechny objednané klienty jsme o situaci vyrozuměl. Samozřejmě neodkladné záležitosti vyřídíme, konkrétně to je třeba vydání občanského průkazu pro člověka, který na jeho základě obdrží důchod,” vysvětlil Josef Solanský, tajemník MěÚ Nový Jičín.   </w:t>
      </w:r>
    </w:p>
    <w:p>
      <w:pPr/>
      <w:r>
        <w:rPr/>
        <w:t xml:space="preserve">Radnice zavedla telefonní linku mimořádné pomoci, kterou obsluhují pracovníci městské organizace ProSenior. Lidé v karanténě a osamělí nemohoucí občané si na ni mohou objednat donášku nejnutnějšího nákupu a zajištění nezbytných pochůzek, například do lékárny nebo na poštu. </w:t>
      </w:r>
    </w:p>
    <w:p>
      <w:pPr/>
      <w:r>
        <w:rPr/>
        <w:t xml:space="preserve">“Tato bezplatná služba bude sloužit výhradně osamělým lidem, kteří jsou v izolaci kvůli koronaviru, a lidem, kteří se neobejdou bez pomoci druhé osoby a jejich blízcí se o ně z důvodu karantény nemohou postarat,” uvedl Stanislav Kopecký (ANO), starosta Nového Jičína.</w:t>
      </w:r>
    </w:p>
    <w:p>
      <w:pPr/>
      <w:r>
        <w:rPr/>
        <w:t xml:space="preserve">Telefonní číslo, které vidíte na obrazovce, je v provozu v pracovních dnech od 8:00 do 15:00 hodin, po dobu trvání nouzového stavu. Maximální cena nákupu může být 500 korun. </w:t>
      </w:r>
    </w:p>
    <w:p>
      <w:pPr/>
      <w:r>
        <w:rPr/>
        <w:t xml:space="preserve">Provozní změny se dotkly také sociálních služeb organizace ProSenior, která pečuje o nemohoucí seniory. </w:t>
      </w:r>
    </w:p>
    <w:p>
      <w:pPr/>
      <w:r>
        <w:rPr/>
        <w:t xml:space="preserve">“Neposkytujeme službu denního stacionáře a nové klienty nepřijímá odlehčovací služba Pohoda. O ty stávající se do lhůty osmi týdnů postaráme,” upřesnil starosta. </w:t>
      </w:r>
    </w:p>
    <w:p>
      <w:pPr/>
      <w:r>
        <w:rPr/>
        <w:t xml:space="preserve">Beze změny zatím funguje terénní sociální služba. V případě potřeby by ji měli doplnit dobrovolníci z ADRY: Stále jezdí také Baby a senior taxi, ovšem jízdy jsou omezeny pouze na nutné odvozy k lékařům. </w:t>
      </w:r>
    </w:p>
    <w:p>
      <w:pPr/>
      <w:r>
        <w:rPr/>
        <w:t xml:space="preserve">“Co se týče městské hromadné dopravy, tak k omezení jízdních řádů nedochází. Vyzýváme lidi, aby cestování hromadnou dopravou omezili. Abychom chránili řidiče, dohodli jsme se s dopravcem na tom,  že nástup do autobusu bude umožněn pouze zadními dveřmi. Další informace budou na vyvěšeny na autobusech,”  přidal informace Ondřej Syrovátka (SZ), 2. místostarosta Nového Jičína. </w:t>
      </w:r>
    </w:p>
    <w:p>
      <w:pPr/>
      <w:r>
        <w:rPr/>
        <w:t xml:space="preserve">Od 16. března město také uzavřelo informační centrum a všechny mateřské školy.  Pravděpodobně ale jednu z mateřinek otevře, aby bylo zajištěno hlídání dětí pro pracovníky zdravotnických zařízení a záchranářských složek. </w:t>
      </w:r>
    </w:p>
    <w:p>
      <w:pPr/>
      <w:r>
        <w:rPr/>
        <w:t xml:space="preserve">“Vyšlo nám vstříc i nařízení vlády, které nařizuje hejtmanům toto řešit. Domlouváme, která školka bude otevřena,” doplnil místostarosta.    </w:t>
      </w:r>
    </w:p>
    <w:p>
      <w:pPr/>
      <w:r>
        <w:rPr/>
        <w:t xml:space="preserve">Kvůli epidemiologické situaci je také omezen přístup do areálu nemocnice v Novém Jičíně. Všem příchozím je měřena teplota a nemocnice vyzývá občany, aby zvážili nutnost vyšetření, dle závažnosti zdravotního stavu.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509/mesto-zavrelo-urad-a-zavedlo-linku-pro-mimoradnou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2026-09-07T14:17:40+02:00</dcterms:created>
  <dcterms:modified xsi:type="dcterms:W3CDTF">2026-09-07T14:17:40+02:00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