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25.3.2020,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Pendleři podle hygieniků obchodují s povolenkami na přejezd hranic</w:t>
      </w:r>
    </w:p>
    <w:p>
      <w:pPr/>
      <w:r>
        <w:rPr/>
        <w:t xml:space="preserve">Lidé, kteří se vracejí ze zahraničí jsou velký problém. Po jednání krizového štábu to oznámil hejtman Moravskoslezského kraje. Zvláště, pokud se například z letiště v Praze přepravují vlakem do Ostravy. Zároveň vyzval vládu, aby řešila pendlery, kterých denně překročí hranice tisíce: "Bohužel problém největší je ten, že u těch pendlerů nejsme schopni dohledat jejich kontakty," řekl Ivo Vondrák.</w:t>
      </w:r>
    </w:p>
    <w:p>
      <w:pPr/>
      <w:r>
        <w:rPr/>
        <w:t xml:space="preserve">Ředitel Moravskoslezské policie Tomáš Kužel ve středu potvrdil, že počty pendlerů jsou opravdu vysoké: "Za předposledních 24 hodin bylo 11 tisíc pendlerů denně a za včerejšek to bylo 7 tisíc pendlerů."</w:t>
      </w:r>
    </w:p>
    <w:p>
      <w:pPr/>
      <w:r>
        <w:rPr/>
        <w:t xml:space="preserve">Podle hygieniků se navíc začaly objevovat případy, kdy pendleři hazardují se zdravím a to nejen svým: "máme zvěsti, že snad na hranici dochází k nějakému obchodování s těma povolenkama na přejezd hranice, takže je to velice nebezpečné z toho epidemiologického hlediska," sdělila ředitelka Krajské hygienické stranice Ostrava Pavla Svrčinová.</w:t>
      </w:r>
    </w:p>
    <w:p>
      <w:pPr/>
      <w:r>
        <w:rPr/>
        <w:t xml:space="preserve">Policie o falšování povolenek zatím nic neví, eviduje zatím pouze řidiče, kterým například na hranici povolily nervy: "Máme i zajištěné řidiče, kteří to prostě nevydrželi a napadli hlídku policie," řekl policejní ředitel.</w:t>
      </w:r>
    </w:p>
    <w:p>
      <w:pPr/>
      <w:r>
        <w:rPr/>
        <w:t xml:space="preserve">V rámci celkového počtu nakažených v kraji tvoří dvě třetiny lidé, kteří byli dohledáni na základě kontaktů infikovaných. Hygienici také potvrdili, že část lidí má téměř bezpříznakový průběh nemoci a že každý kdo je v nařízené karanténě bude po jejím skončení testován.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631/pendleri-podle-hygieniku-obchoduji-s-povolenkami-na-prejezd-hra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2026-07-16T07:54:25+02:00</dcterms:created>
  <dcterms:modified xsi:type="dcterms:W3CDTF">2026-07-16T07:54:25+02:00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