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Jižního města teď neplatí nájem. Radnice jim dala čas</w:t>
      </w:r>
    </w:p>
    <w:p>
      <w:pPr/>
      <w:r>
        <w:rPr/>
        <w:t xml:space="preserve">Podnikatelé, kteří provozují svou živnost v nebytových prostorách v Ostravě-Jihu v současné době nemusí platit nájemné ani zálohy na služby. Splatnost se kvůli koronaviru posouvá.</w:t>
      </w:r>
    </w:p>
    <w:p>
      <w:pPr/>
      <w:r>
        <w:rPr/>
        <w:t xml:space="preserve">“Současná situace našich podnikatelů, ať už fyzických nebo právnických osob, je velmi složitá. Proto i my v první fázi přicházíme s opatřením pro všechny naše nájemníky nebytových prostor. Splatnost nájemného či pachtovného včetně záloh na služby posouváme o tři měsíce, a to u nájemného, které je splatné v březnu a dubnu tohoto roku.</w:t>
      </w:r>
    </w:p>
    <w:p>
      <w:pPr/>
      <w:r>
        <w:rPr/>
        <w:t xml:space="preserve">My samozřejmě situaci i nadále budeme sledovat, vyhodnocovat a popřípadě budeme přijímat další opatření,” uvádí Markéta Langrová, Místostarostka MOb Ostrava-Jih</w:t>
      </w:r>
    </w:p>
    <w:p>
      <w:pPr/>
      <w:r>
        <w:rPr/>
        <w:t xml:space="preserve">Opatření se týká 260 podnikatelů, kteří to vítají a věří, že ze strany radnice jde o první krok. </w:t>
      </w:r>
    </w:p>
    <w:p>
      <w:pPr/>
      <w:r>
        <w:rPr/>
        <w:t xml:space="preserve">“Situace teď je relativně vážná především z toho pohledu, že nikdo moc neví, co bude. Jsme rádi za to posunutí nájemného a nebo splatnosti toho aktuálního nájemného a jsme zvědaví teda jaké  řešení vymyslí z hlediska třeba nějaké reálné podpory finanční třeba odpuštění nájemného. Ale vnímám to, že jim to není jedno. Takže jsem rád, že v tom obvodu jsme a že ten vztah máme takový, ale je to prostě smrtící teď aktuálně pro nás,” hodnotí situaci Ivo Ptáčník, podnikatel, Laura coffee</w:t>
      </w:r>
    </w:p>
    <w:p>
      <w:pPr/>
      <w:r>
        <w:rPr/>
        <w:t xml:space="preserve">Ve hře je i odpuštění nájmu, o tom se ale teprve bude jednat. Radnice už se nechala slyšet, že letos nebude zvyšovat o inflaci mimo jiné nájemné u zahrádek nebo parkovacích stání.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9668/podnikatele-jizniho-mesta-ted-neplati-najem-radnice-jim-dala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2026-04-20T20:02:00+02:00</dcterms:created>
  <dcterms:modified xsi:type="dcterms:W3CDTF">2026-04-20T20:02:00+02:00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