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rozdává roušky seniorům do schránek, ti to vítají</w:t>
      </w:r>
    </w:p>
    <w:p>
      <w:pPr/>
      <w:r>
        <w:rPr/>
        <w:t xml:space="preserve">Pětaosmdesátiletá paní Věra Böhmová z Orlové pravidelně i ve svém věku cvičí s kamarádkami v tělocvičně. Pohyb jí chybí a proto v této době chodí alespoň na zdravotní procházky. Tím pádem potřebuje i hodně roušek. Je ráda, že radnice seniorům nad 70 let je rozdává do schránek.</w:t>
      </w:r>
    </w:p>
    <w:p>
      <w:pPr/>
      <w:r>
        <w:rPr/>
        <w:t xml:space="preserve">"Od samého začátku jsem roušku měla, ale chodím každý den ven se projít někam, takže ty roušky potřebuji. To víte, že jsem ráda,” řekla seniorka Věra Böhmová.</w:t>
      </w:r>
    </w:p>
    <w:p>
      <w:pPr/>
      <w:r>
        <w:rPr/>
        <w:t xml:space="preserve">Město se bude snažit zajistit dostatek roušek i pro mladší seniory a myslí s ochrannými pomůckami i na domovy.</w:t>
      </w:r>
    </w:p>
    <w:p>
      <w:pPr/>
      <w:r>
        <w:rPr/>
        <w:t xml:space="preserve">"Zároveň dodáváme i dezinfekční prostředky pro domovy, odebraly si množství, které požadovaly. Tam to máme splněno,” řekl místostarosta Miroslav Koláček (KSČM).</w:t>
      </w:r>
    </w:p>
    <w:p>
      <w:pPr/>
      <w:r>
        <w:rPr/>
        <w:t xml:space="preserve">"V této chvíli se nám daří shánět i ochranné brýle, které jsou přímo proti covidu. Teď jsme dostali 25 ochranných štítů, další se nám podařilo zajistit díky paní zastupitelce Šertlerové. Opravdu pomáhají i zastupitelé. Skládá se to pomalu tak, aby to bylo pro lidi v první linii. To znamená městská policie, úředníci, lidé na Vesně, v Pohodě," dodal starosta Miroslav Chlubna (NEZ+Změna pro lidi).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805/radnice-v-orlove-rozdava-rousky-seniorum-do-schranek-ti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2026-07-01T05:20:47+02:00</dcterms:created>
  <dcterms:modified xsi:type="dcterms:W3CDTF">2026-07-01T05:20:47+02:00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