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16.4.2020,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Konečně! Chystá se rekonstrukce Blücherova paláce za půl miliardy korun</w:t>
      </w:r>
    </w:p>
    <w:p>
      <w:pPr/>
      <w:r>
        <w:rPr/>
        <w:t xml:space="preserve">Tento honosný barokní dům dostal jméno po jednom ze svých majitelů Gebhardu Blücherovi. Nyní je v dezolátním stavu: praskají tady zdi, vzlíná voda. Před 5 lety statik budovu uzavřel.  A pracovníci Slezského zemského muzea, které zde má své depozitáře, sem mohou vstupovat jen za přísných bezpečnostních podmínek.</w:t>
      </w:r>
    </w:p>
    <w:p>
      <w:pPr/>
      <w:r>
        <w:rPr/>
        <w:t xml:space="preserve">„Nebýt tady sám a mít nabitý telefon – to je asi to nejdůležitější, co je třeba dodržovat,“ říká kurátor botanických sbírek Lukáš Číhal.</w:t>
      </w:r>
    </w:p>
    <w:p>
      <w:pPr/>
      <w:r>
        <w:rPr/>
        <w:t xml:space="preserve">Kurátoři už několik let postupně balí a stěhují přírodovědné sbírky.  Postupovat musí pomalu a opatrně, aby příliš rychlé odlehčení domu nemělo vliv na jeho narušenou statiku. Místo musí najít pro víc jak milion a půl sbírkových předmětů.</w:t>
      </w:r>
    </w:p>
    <w:p>
      <w:pPr/>
      <w:r>
        <w:rPr/>
        <w:t xml:space="preserve"> „Exponáty, které zapůjčujeme jiným institucím na výstavy, nebo které sami vystavujeme, se snažíme sem nevracet. Hledáme pro ně jiné prostory, vysvětluje mluvčí muzea David Váhala.</w:t>
      </w:r>
    </w:p>
    <w:p>
      <w:pPr/>
      <w:r>
        <w:rPr/>
        <w:t xml:space="preserve">Dům se musí vystěhovat do roku 2024, kdy by se podle Národního investičního plánu měla tato národní kulturní památka dočkat rekonstrukce za půl miliardy korun.</w:t>
      </w:r>
    </w:p>
    <w:p>
      <w:pPr/>
      <w:r>
        <w:rPr/>
        <w:t xml:space="preserve"> „Připravujeme spuštění průzkumů, kterých musí být hodně. Od archeologických až po restaurátorské průzkumy. Předpokládáme, že v objektu bude řada výmaleb,“ dodává ředitelka muzea. Jana Horáková.</w:t>
      </w:r>
    </w:p>
    <w:p>
      <w:pPr/>
      <w:r>
        <w:rPr/>
        <w:t xml:space="preserve">V opravené budově i nadále zůstanou některé muzejní sbírky a přibudou zde odborné pracovny. Veřejnosti pak budou zpřístupněny reprezentativní prostory a divadelní sál, které dříve byly významným kulturním centrem opavské smetánky.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918/konecne-chysta-se-rekonstrukce-blucherova-palace-za-pul-miliard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2026-07-05T06:12:56+02:00</dcterms:created>
  <dcterms:modified xsi:type="dcterms:W3CDTF">2026-07-05T06:12:56+02:00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