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se v MS kraji osvědčila. Hejtman požádá o další vojáky</w:t>
      </w:r>
    </w:p>
    <w:p>
      <w:pPr/>
      <w:r>
        <w:rPr/>
        <w:t xml:space="preserve">Důležitou složkou v boji proti novému koronaviru je v našem kraji armáda. Fungování v Alzheimercentru Ostrava si to bez jejich pomoci neumějí představit. Testy tam potvrdily 6 desítek nakažených klientů a zdravotníků a proto bylo povoláno 15 vojáků. Po kraji také jezdí 4 vojenské odběrové týmy. Kraj chce požádat o další vojáky. "15 vojáků pracuje v Alzheimercentru, Nemocnice Havířov dostane 2 armádní zdravotníky a chceme ještě požádat o další odběrový tým, aby jich bylo celkem 5. Chceme dva zdravotníky na odběrové místo do Bílovce," uvádí Ivo Vondrák. "</w:t>
      </w:r>
    </w:p>
    <w:p>
      <w:pPr/>
      <w:r>
        <w:rPr/>
        <w:t xml:space="preserve">Šest mediku z Univerzity obrany v Hradci Králové také pomáhá s rozjezdem chytré karantény. "Spolupráce s armádou funguje, odběrové týmy jezdí a medici pomáhají. V neděli dojde k jejich prostřídání. Od minulého čtvrtku, po rozhovoru s panem Prymulou, jsme zahájili práce na spojení naší krajské aplikace a systému Daktela. Naši ajťáci dělají převodní můstek," vysvětluje náměstek hejtmana Jakub Unucka a ředitelka hygieniků Pavla Svrčinová ho doplňuje: "Druhá fáze školení k vyhledávání pomocí chytrých map byla dnes ráno a první rozhovory a trasování budou provedeny dnes." </w:t>
      </w:r>
    </w:p>
    <w:p>
      <w:pPr/>
      <w:r>
        <w:rPr/>
        <w:t xml:space="preserve">V Nemocnici Bílovec už také začalo fungovat uzavřené oddělení pro méně závažné případy onemocnění Covid 19. Prozatím je pro pacienty připraveno 35 lůžek, které už obsadilo 9 nemocných. Připravuje se dalších 35 lůžek.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967/armada-se-v-ms-kraji-osvedcila-hejtman-pozada-o-dalsi-voj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2026-07-05T11:41:47+02:00</dcterms:created>
  <dcterms:modified xsi:type="dcterms:W3CDTF">2026-07-05T11:41:47+02:00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