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=  nekonečná směna</w:t>
      </w:r>
    </w:p>
    <w:p>
      <w:pPr/>
      <w:r>
        <w:rPr/>
        <w:t xml:space="preserve">Patnáctkačlenů opavského krizového štábu začíná každý den poradou.Mapují kde chybí ochranné prostředky,  komu je třeba pomoci ataké sledují nová vládní nařízení, které je třeba uvést dopraxe. </w:t>
      </w:r>
    </w:p>
    <w:p>
      <w:pPr/>
      <w:r>
        <w:rPr/>
        <w:t xml:space="preserve">„Krizovýštáb se pravidelně schází. Říkáme nejdříve, co jenového, co je potřeba pro každý den připravit,“ popisujeprimátor Opavy Tomáš Navrátil (ANO).</w:t>
      </w:r>
    </w:p>
    <w:p>
      <w:pPr/>
      <w:r>
        <w:rPr/>
        <w:t xml:space="preserve">Někteříse hned po ranní poradě pustili do rozdělování ochrannýchpomůcek pro jednotlivé obce opavského regionu. Obleky, brýle,roušky a rukavice poslal kraj. Mnohé sem ale dopraví samidobrovolníci, kteří je vyrobili. K záchranářům poputují ityto štíty zhotovené na 3D tiskárně. Přinesl je Jan Jeřábek.Tiskne je spolu se svými kolegy i opavské firmy InternetBillboard. Byli nejspíš jedni z prvních v kraji, kteří se dotoho pustili.</w:t>
      </w:r>
    </w:p>
    <w:p>
      <w:pPr/>
      <w:r>
        <w:rPr/>
        <w:t xml:space="preserve">Největšípoptávka je ale stále po rouškách. Těch látkových, ušitýchdobrovolníky, už krizový štáb rozdal starším občanům na 21000. I spolu s informačními letáky.</w:t>
      </w:r>
    </w:p>
    <w:p>
      <w:pPr/>
      <w:r>
        <w:rPr/>
        <w:t xml:space="preserve">„Seniořisi mohou o roušky požádat na e-mailové adrese nebo na krizovélince. My je zabalíme a sami je distribujeme,“ říkákoordinátorka Klára Štěpánková.</w:t>
      </w:r>
    </w:p>
    <w:p>
      <w:pPr/>
      <w:r>
        <w:rPr/>
        <w:t xml:space="preserve">Nadvou krizových linkách se mohou lidé ptát na vše, co souvisí skoronavirovou pandemií a nebo také požádat o pomoc.  V provozujsou každý den.  </w:t>
      </w:r>
    </w:p>
    <w:p>
      <w:pPr/>
      <w:r>
        <w:rPr/>
        <w:t xml:space="preserve">„Nejčastějisem volají starší občané, kteří si potřebují zajistittextilní roušku nebo oběd či dovoz léků,“ říká operátokalinky Karolína Bořucká.</w:t>
      </w:r>
    </w:p>
    <w:p>
      <w:pPr/>
      <w:r>
        <w:rPr/>
        <w:t xml:space="preserve">Donáškupotravinového balíčku nebo oběda nabízí magistrát seniorům,hendikepovaným a takénemocným či lidem v karanténě.</w:t>
      </w:r>
    </w:p>
    <w:p>
      <w:pPr/>
      <w:r>
        <w:rPr/>
        <w:t xml:space="preserve">Náročnápráce krizového štávbu trvá od brzkého rána do pozdníhoodpoledne. A zatím není jasné, kdy tato nekonečná směna skončí.</w:t>
      </w:r>
    </w:p>
    <w:p>
      <w:pPr/>
      <w:r>
        <w:rPr/>
        <w:t xml:space="preserve">Myzatím jedeme na adrenalinu. Jedeme nějaký pátý šestý týden vkuse. Zatím ten adrenalin tady funguje, takže nemáme čas se ztoho hroutit. Ta práce je náročná.Hlavně v tom,  že nevíme, jak dlouho to bude trvat a co bude,“shrnuje mluvčí krizového štábu RomanKonečný.</w:t>
      </w:r>
    </w:p>
    <w:p>
      <w:pPr/>
      <w:r>
        <w:rPr/>
        <w:t xml:space="preserve">Opodálstojící Martina věntosová, které je vedoucí skupiny, ale volá:„Podívejte se tady na tu nástěnku. Všechny ty děkovné dopisyjsou naše inspirace. Ty nám dovávají spoustu pozitivní energie!“</w:t>
      </w:r>
    </w:p>
    <w:p>
      <w:pPr/>
      <w:r>
        <w:rPr/>
        <w:t xml:space="preserve">Prácekrizový štábu, kde pomáhají i dobrovolníci,  skončí až sodvoláním nouzového stavu.  </w:t>
      </w:r>
    </w:p>
    <w:p>
      <w:pPr/>
      <w:r>
        <w:rPr>
          <w:b w:val="1"/>
          <w:bCs w:val="1"/>
          <w:i w:val="1"/>
          <w:iCs w:val="1"/>
        </w:rPr>
        <w:t xml:space="preserve">Kontakty:</w:t>
      </w:r>
    </w:p>
    <w:p>
      <w:pPr/>
      <w:r>
        <w:rPr/>
        <w:t xml:space="preserve">krizoválinka                       tel.553 756 621, 553 756 102                                                 e-mail: </w:t>
      </w:r>
      <w:hyperlink r:id="rId9" w:history="1">
        <w:r>
          <w:rPr/>
          <w:t xml:space="preserve">koronavirus@opava-city.cz</w:t>
        </w:r>
      </w:hyperlink>
      <w:r>
        <w:rPr/>
        <w:t xml:space="preserve">, </w:t>
      </w:r>
      <w:hyperlink r:id="rId10" w:history="1">
        <w:r>
          <w:rPr/>
          <w:t xml:space="preserve">krize@opava-city.cz</w:t>
        </w:r>
      </w:hyperlink>
    </w:p>
    <w:p>
      <w:pPr/>
      <w:r>
        <w:rPr/>
        <w:t xml:space="preserve">distribuceroušek               tel. 553 756 621</w:t>
      </w:r>
    </w:p>
    <w:p>
      <w:pPr/>
      <w:r>
        <w:rPr/>
        <w:t xml:space="preserve">                                         e-mail:</w:t>
      </w:r>
      <w:hyperlink r:id="rId11" w:history="1">
        <w:r>
          <w:rPr/>
          <w:t xml:space="preserve">rousky@opava-city.cz</w:t>
        </w:r>
      </w:hyperlink>
    </w:p>
    <w:p>
      <w:pPr/>
      <w:r>
        <w:rPr/>
        <w:t xml:space="preserve">potravinovébalíčky           tel. 773 088 948</w:t>
      </w:r>
    </w:p>
    <w:p>
      <w:pPr/>
      <w:r>
        <w:rPr/>
        <w:t xml:space="preserve">rozvozobědů                     tel. 771 205 150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984/krizovy-stab-=--nekonecna-smena" TargetMode="External"/><Relationship Id="rId9" Type="http://schemas.openxmlformats.org/officeDocument/2006/relationships/hyperlink" Target="mailto:koronavirus@opava-city.cz" TargetMode="External"/><Relationship Id="rId10" Type="http://schemas.openxmlformats.org/officeDocument/2006/relationships/hyperlink" Target="mailto:krize@opava-city.cz" TargetMode="External"/><Relationship Id="rId11" Type="http://schemas.openxmlformats.org/officeDocument/2006/relationships/hyperlink" Target="mailto:rousky@opava-cit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2026-04-21T07:31:07+02:00</dcterms:created>
  <dcterms:modified xsi:type="dcterms:W3CDTF">2026-04-21T07:31:07+02:00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