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29.4.2020,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Unikátní letecké záběry pokládání lávky "Richtárky" přes prodlouženou Rudnou</w:t>
      </w:r>
    </w:p>
    <w:p>
      <w:pPr/>
      <w:r>
        <w:rPr/>
        <w:t xml:space="preserve">Lávka se začala pokládat přesně v 11:30 a do hodiny byla na svém místě.</w:t>
      </w:r>
    </w:p>
    <w:p>
      <w:pPr/>
      <w:r>
        <w:rPr/>
        <w:t xml:space="preserve">REPORTÁŽ: </w:t>
      </w:r>
      <w:hyperlink r:id="rId9" w:history="1">
        <w:r>
          <w:rPr/>
          <w:t xml:space="preserve">Prodloužená Rudná je komplet. Stavebníci už položili i lávku</w:t>
        </w:r>
      </w:hyperlink>
    </w:p>
    <w:p>
      <w:pPr/>
      <w:r>
        <w:rPr/>
        <w:t xml:space="preserve">Uzavírka trvala do čtvrtečních 6 hodin ráno. Obousměrná objížďka vedla po staré cestě od Krásného Pole na ulici 17. listopadu v Porubě. Lidé v Porubě si tak po dlouhé době připomněli, jak to vypadalo, když po ulicích Opavská a 17. listopadu projelo zhruba 25 až 30 tisíc aut denně.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095/video-unikatni-letecke-zabery-pokladani-lavky-richtarky-pres-prodlouzenou-rudnou" TargetMode="External"/><Relationship Id="rId9" Type="http://schemas.openxmlformats.org/officeDocument/2006/relationships/hyperlink" Target="https://polar.cz/zpravy/moravskoslezsky-kraj/cely-ms-kraj/11000020106/prodlouzena-rudna-je-komplet-stavebnici-uz-polozili-i-la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2026-07-06T14:04:56+02:00</dcterms:created>
  <dcterms:modified xsi:type="dcterms:W3CDTF">2026-07-06T14:04:56+02:00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