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5.5.2020,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Rekreanty u novojičínského Čerťáku čekají nové převlékárny a kiosek bez plastů</w:t>
      </w:r>
    </w:p>
    <w:p>
      <w:pPr/>
      <w:r>
        <w:rPr/>
        <w:t xml:space="preserve">Nádrž Čerťák, která slouží k rekreaci a rybolovu Novojičíňáků, zahájí letní sezonu po dvouleté pauze s novým zázemím. Město nechalo zbourat starý kiosek na prodej občerstvení a na jeho místě vzniká dřevostavba za 7 milionů korun.  </w:t>
      </w:r>
    </w:p>
    <w:p>
      <w:pPr/>
      <w:r>
        <w:rPr/>
        <w:t xml:space="preserve">“Jak můžete vidět za mnou už se dokončuje nový objekt kiosku na Čerťáku, který bude nově obsahovat nové sprchy, záchody, a také nové převlékací kabiny s tím, že tam bude celkově 48 míst na sezení pod střechou a 36 míst na sezení venku,” popsal novostavbu Ondřej Syrovátka (SZ), 2. místostarosta Nového Jičína. </w:t>
      </w:r>
    </w:p>
    <w:p>
      <w:pPr/>
      <w:r>
        <w:rPr/>
        <w:t xml:space="preserve">“Stavba by měla skončit na přelomu června a července. Rada města už vyhlásila nabídkové řízení a hledá nájemce,” dodal Václav Dobrozemský (ODS), 1. místostarosta Nového Jičína. </w:t>
      </w:r>
    </w:p>
    <w:p>
      <w:pPr/>
      <w:r>
        <w:rPr/>
        <w:t xml:space="preserve">Minimální vyhlašovací cena je 40 tisíc korun ročně plus DPH.  Zájemci se mohou hlásit do 14. května. </w:t>
      </w:r>
    </w:p>
    <w:p>
      <w:pPr/>
      <w:r>
        <w:rPr/>
        <w:t xml:space="preserve">“Město by preferovalo takového nájemce, který bude nabízet jídla a potraviny v omyvatelném nádobí raději než v jednorázovém plastovém,” dodal Ondřej Syrovátka. </w:t>
      </w:r>
    </w:p>
    <w:p>
      <w:pPr/>
      <w:r>
        <w:rPr/>
        <w:t xml:space="preserve">Než koupací sezona naplno vypukne, stavební firma ještě zbourá původní staré toalety. Už loni na podzim tu město nechalo vybudovat i malou oblázková pláž a výhledově má s areálem i další plány. </w:t>
      </w:r>
    </w:p>
    <w:p>
      <w:pPr/>
      <w:r>
        <w:rPr/>
        <w:t xml:space="preserve">“Měly by být vybudována komunikace pro pěší a cyklisty směrem od Skalek do této lokality,” nastínil Václav Dobrozemský. </w:t>
      </w:r>
    </w:p>
    <w:p>
      <w:pPr/>
      <w:r>
        <w:rPr/>
        <w:t xml:space="preserve">Časem by zde mělo vzniknout i nové hřiště na plážový volejbal. To původní vzalo za své kvůli stavbě dřevěného kiosku.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190/rekreanty-u-novojicinskeho-certaku-cekaji-nove-prevlekarny-a-kiosek-bez-pla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2026-04-11T17:50:27+02:00</dcterms:created>
  <dcterms:modified xsi:type="dcterms:W3CDTF">2026-04-11T17:50:27+02:00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