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ochranné prostředky, které bude distribuovat do škol a mateřinek</w:t>
      </w:r>
    </w:p>
    <w:p>
      <w:pPr/>
      <w:r>
        <w:rPr/>
        <w:t xml:space="preserve">Téměř dva miliony korun prozatím stály Orlovou nákupy dezinfekcí a ochranných prostředků v rámci koronavirové krize. Nyní jsou přípravy na znovuotevření škol v plném proudu a část zásob půjde právě tam.</w:t>
      </w:r>
    </w:p>
    <w:p>
      <w:pPr/>
      <w:r>
        <w:rPr/>
        <w:t xml:space="preserve">"Nějaké zásoby jsme vytvořili a máme distribuční plán podle požadavků daných škol. Už před třemi týdny jsme řekli, že si školy mají samy nakoupit dezinfekci, aby ji měly v zásobě, ale taktéž jsme pro ně sehnali nějakou dezinfekci my a bude jim distribuována zdarma," řekl starosta Orlové Miroslav Chlubna (NEZ+Změna pro lidi).</w:t>
      </w:r>
    </w:p>
    <w:p>
      <w:pPr/>
      <w:r>
        <w:rPr/>
        <w:t xml:space="preserve">Orlová od 25. května otevře i mateřské školy. </w:t>
      </w:r>
    </w:p>
    <w:p>
      <w:pPr/>
      <w:r>
        <w:rPr/>
        <w:t xml:space="preserve">“Tam počítáme s opravdu velkou dezinfekcí prostor, než se děti vrátí. Je tam možná i ionizace prostor. A ještě požádám všechny rodiče, aby sledovali webové stránky a svůj email, protože ze škol půjdou informace, co děti s sebou musí mít, jak to bude zabezpečeno. Ty školy to musí řešit ve spolupráci s městem,” dodal starosta.</w:t>
      </w:r>
    </w:p>
    <w:p>
      <w:pPr/>
      <w:r>
        <w:rPr/>
        <w:t xml:space="preserve">Kolik dětí do škol od 25. května nastoupí bude radnice vědět během příštího týdne. Havířov už má sečteno.</w:t>
      </w:r>
    </w:p>
    <w:p>
      <w:pPr/>
      <w:r>
        <w:rPr/>
        <w:t xml:space="preserve">"Na mateřských školách víme, že nastoupí 46 % dětí a u základních škol je to 54 %. Takže zhruba polovina dětí z prvého stupně zůstane doma a tam je bude čekat odpolední výuka,” řekla náměstkyně havířovského primátora Jana Feberová (ANO).</w:t>
      </w:r>
    </w:p>
    <w:p>
      <w:pPr/>
      <w:r>
        <w:rPr/>
        <w:t xml:space="preserve">I Havířov zabezpečí školám ochranné pomůcky. Na financování se však budou zřejmě školy podílet.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234/orlova-ma-ochranne-prostredky-ktere-bude-distribuovat-do-skol-a-mater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2026-05-18T02:43:19+02:00</dcterms:created>
  <dcterms:modified xsi:type="dcterms:W3CDTF">2026-05-18T02:43:19+02:00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