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15.5.2020,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nabízí další finanční pomoc i návrat k normálu</w:t>
      </w:r>
    </w:p>
    <w:p>
      <w:pPr/>
      <w:r>
        <w:rPr/>
        <w:t xml:space="preserve">Živnostníci v Novém Jičíně, kteří podnikají v prostorách města a jejichž provoz zasáhla koronavirová krize, mohou počítat se slevou na nájmu ve výši 75 procent. Kromě toho teď radnice přichází s další přímou finanční pomocí pro podnikatele, kteří museli provozovny uzavřít nebo u nich došlo k poklesu tržeb.</w:t>
      </w:r>
    </w:p>
    <w:p>
      <w:pPr/>
      <w:r>
        <w:rPr/>
        <w:t xml:space="preserve">“Týká se to podnikatelů, kteří mají na území města Nový Jičín sídlo a provozovnu s tím, že žádost o poskytnutí daru mohou podávat od 30. dubna do 15. května,” uvedl Václav Dobrozemský (ODS), 1. místostarosta Nového Jičína. </w:t>
      </w:r>
    </w:p>
    <w:p>
      <w:pPr/>
      <w:r>
        <w:rPr/>
        <w:t xml:space="preserve">O poskytnutí darů rozhodne rada města. Finanční prostředky budou vyplaceny v průběhu června.</w:t>
      </w:r>
    </w:p>
    <w:p>
      <w:pPr/>
      <w:r>
        <w:rPr/>
        <w:t xml:space="preserve">Kromě stabilizace podnikatelského sektoru se město také snaží postupně uvádět do běžného chodu i další provozy, například i služby pro seniory. </w:t>
      </w:r>
    </w:p>
    <w:p>
      <w:pPr/>
      <w:r>
        <w:rPr/>
        <w:t xml:space="preserve">“Od 5. května je opět zpřístupněno kontaktní místo pro seniory Senior Point v Revoluční ulici, a to s klasickou otevírací dobou v úterý dopoledne a ve středu odpoledne. Každý návštěvník Senior Pointu by se měl dopředu na telefonním čísle objednat,” upozornila Marie Machková, tisková mluvčí MěÚ Nový Jičín. </w:t>
      </w:r>
    </w:p>
    <w:p>
      <w:pPr/>
      <w:r>
        <w:rPr/>
        <w:t xml:space="preserve">Vstup do kontaktního místa je možný jen za dodržení stanovených podmínek. </w:t>
      </w:r>
    </w:p>
    <w:p>
      <w:pPr/>
      <w:r>
        <w:rPr/>
        <w:t xml:space="preserve">Novinkou prvního květnového týdne je pak také znovuzpoplatnění parkování na území Nového Jičína. Stání ve městech a obcích zdarma na čas umožnilo nařízením vlády v souvislosti s koronavirovou epidemií. </w:t>
      </w:r>
    </w:p>
    <w:p>
      <w:pPr/>
      <w:r>
        <w:rPr/>
        <w:t xml:space="preserve">“To znamená, že řidiči opět musí platit u parkovacích automatů na území města a v provozu je také závora na parkovišti Na Valech,” podotkla tisková mluvčí. </w:t>
      </w:r>
    </w:p>
    <w:p>
      <w:pPr/>
      <w:r>
        <w:rPr/>
        <w:t xml:space="preserve">Na dodržování placení parkovného tak bude opět dohlížet městská policie. Viníkovi hrozí až dvoutisícová pokuta, nicméně strážníci budou z počátku opomenutí řešit domluvou.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238/novy-jicin-nabizi-dalsi-financni-pomoc-i-navrat-k-norm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2026-07-10T14:39:25+02:00</dcterms:created>
  <dcterms:modified xsi:type="dcterms:W3CDTF">2026-07-10T14:39:25+02:00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