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21.5.2020,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koupaliště v Karviné otevřou začátkem června, krytý bazén už příští pondělí</w:t>
      </w:r>
    </w:p>
    <w:p>
      <w:pPr/>
      <w:r>
        <w:rPr/>
        <w:t xml:space="preserve">Na letním koupališti v Karviné panuje čilý ruch. Vše se tady připravuje na otevření. Počítá se s 1. nebo 8. červnem, záleží na klimatických podmínkách. </w:t>
      </w:r>
    </w:p>
    <w:p>
      <w:pPr/>
      <w:r>
        <w:rPr/>
        <w:t xml:space="preserve">"My jsme už vyčistili bazén, napustili veškerou technologii, máme uklizené budovy, teď děláme trávníky, keře budeme zastřihávat, budeme instalovat dávkovací dezinfekci," popsal přípravné práce David Kudláček, vedoucí provozu letního koupaliště.</w:t>
      </w:r>
    </w:p>
    <w:p>
      <w:pPr/>
      <w:r>
        <w:rPr/>
        <w:t xml:space="preserve">Kapacitně je letní koupaliště určeno pro zhruba 2800 návštěvníků, v rámci opatření se sníží na 1300. Nově je připraveno pro děti i krásné hřiště. </w:t>
      </w:r>
    </w:p>
    <w:p>
      <w:pPr/>
      <w:r>
        <w:rPr/>
        <w:t xml:space="preserve">Kapacitně je letní koupaliště určeno pro zhruba 2800 návštěvníků,v rámci opatření se sníží na 1300. Nově je připraveno pro děti i krásné hřiště.</w:t>
      </w:r>
    </w:p>
    <w:p>
      <w:pPr/>
      <w:r>
        <w:rPr/>
        <w:t xml:space="preserve">"Pro letošní rok jsme na letním koupališti v Karviné pro děti připravili nové herní prvky, aby mohly trávit ten čas na koupališti. Jsem za to rád, a chtěl bych poděkovat jak odboru majetkovému, tak vedení společnosti STaRS," řekl náměstek primátora Andrzej Bizoń.</w:t>
      </w:r>
    </w:p>
    <w:p>
      <w:pPr/>
      <w:r>
        <w:rPr/>
        <w:t xml:space="preserve">Prvky na koupališti jsou mimo hlavní sezonu obnovovány pravidelně.</w:t>
      </w:r>
    </w:p>
    <w:p>
      <w:pPr/>
      <w:r>
        <w:rPr/>
        <w:t xml:space="preserve">"Využíváme ten čas nejen k sanaci a čištění všech bazénů, ale opravujeme také některé prvky, které jsou spojeny s bazény, chybí nám tady herní síť, na kterou se plavci můžou těšit asi za týden," dodal náměstek.</w:t>
      </w:r>
    </w:p>
    <w:p>
      <w:pPr/>
      <w:r>
        <w:rPr/>
        <w:t xml:space="preserve"> Po rozvolnění opatření začali lidé opět využívat sportoviště ve městě, stále za platných hygienicko-epidemiologických opatření.</w:t>
      </w:r>
    </w:p>
    <w:p>
      <w:pPr/>
      <w:r>
        <w:rPr/>
        <w:t xml:space="preserve">"Když začnu tenisovou halou, tak ta jede bez omezení, kromě toho, že se stále nedají využívat šatny, ale od pondělí 25. května najedeme na nonstop provoz s možností sprch a šaten přesně podle uvolňování, které nařídila vláda. Dále od pondělí 25.5. otevřeme hotel," řekl ředitel společnosti STaRS Karviná Petr Dyszkiewicz.</w:t>
      </w:r>
    </w:p>
    <w:p>
      <w:pPr/>
      <w:r>
        <w:rPr/>
        <w:t xml:space="preserve">Tento týden opět bez šaten a sprch byla otevřena i umělou in-line plochu na zimním stadionu. K dispozici budou šatny a sprchy také od 25.5.</w:t>
      </w:r>
    </w:p>
    <w:p>
      <w:pPr/>
      <w:r>
        <w:rPr/>
        <w:t xml:space="preserve">"Od příštího pondělí rozjedeme normálně krytý plavecký bazén, začneme od 12. hodin a pojedeme v režimu, kdy si stanovíme přesný počet podle výpočtu, který chce vláda v maximální možné návštěvnosti," uzavřel ředitel.</w:t>
      </w:r>
    </w:p>
    <w:p>
      <w:pPr/>
      <w:r>
        <w:rPr/>
        <w:t xml:space="preserve">Sportování je možné bez roušek, platí ale dodržování rozestupů.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0428/letni-koupaliste-v-karvine-otevrou-zacatkem-cervna-kryty-bazen-uz-pristi-pond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2026-07-10T14:03:11+02:00</dcterms:created>
  <dcterms:modified xsi:type="dcterms:W3CDTF">2026-07-10T14:03:11+02:00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