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se dočkají tartanu a nového trávníku</w:t>
      </w:r>
    </w:p>
    <w:p>
      <w:pPr/>
      <w:r>
        <w:rPr/>
        <w:t xml:space="preserve">Škvárová atletická dráha místy připomínající oraniště, téměř 60 let starý fotbalový trávník - to je aktuální stav letního stadionu, stavby která byla zkolaudována v roce 1962 </w:t>
      </w:r>
    </w:p>
    <w:p>
      <w:pPr/>
      <w:r>
        <w:rPr>
          <w:b w:val="1"/>
          <w:bCs w:val="1"/>
        </w:rPr>
        <w:t xml:space="preserve">Jiří Hrachovec, předseda TJ Nový Jičín</w:t>
      </w:r>
      <w:r>
        <w:rPr/>
        <w:t xml:space="preserve">: “Od té doby nebyla provedena vůbec žádná větší, natož generální údržba areálu. V podstatě u příležitosti spartakiád se provedla nějaká dílčí opravy, nátěry, výměny laviček.” </w:t>
      </w:r>
    </w:p>
    <w:p>
      <w:pPr/>
      <w:r>
        <w:rPr/>
        <w:t xml:space="preserve">Už brzy by se podoba sportoviště měla začít měnit. Tělovýchovná jednota získala na rekonstrukci 36 a půl milionu korun. Sedmdesát procent nákladů garantuje ministerstvo školství, zbytek prostředků, 13 a půl milionu korun, poskytne město.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“Areál sice patří tělovýchovné jednotě, ale je to v rámci města. Zároveň tělovýchovná jednota nemá tolik prostředků, aby byla schopna to sama spolufinancovat, proto ta účast města byla nezbytná, jinak by tělovýchovná jednota musela dotaci ministerstva odmítnou a k rekonstrukci by nedošlo. </w:t>
      </w:r>
    </w:p>
    <w:p>
      <w:pPr/>
      <w:r>
        <w:rPr/>
        <w:t xml:space="preserve">Přestavba areálu má být hotova do konce roku.</w:t>
      </w:r>
    </w:p>
    <w:p>
      <w:pPr/>
      <w:r>
        <w:rPr>
          <w:b w:val="1"/>
          <w:bCs w:val="1"/>
        </w:rPr>
        <w:t xml:space="preserve">Jiří Hrachovec, předseda TJ Nový Jičín</w:t>
      </w:r>
      <w:r>
        <w:rPr/>
        <w:t xml:space="preserve">:  “Jsou to hlavně zevní práce, to znamená kompletní skrývka povrchu pod drahami, atletickými sektory a hřištěm samotným, kde dojde k navážce kameniva, položení drenáží a umělé závlahy. Dráhy a sektory budou pokryty tartanem. Na hřišti by měl být položen nový přírodní trávník. </w:t>
      </w:r>
    </w:p>
    <w:p>
      <w:pPr/>
      <w:r>
        <w:rPr/>
        <w:t xml:space="preserve">Zachovány zůstanou všechny atletické sektory, po obvodu bude šest běžeckých drah, v cílové rovince osm pro sprinty.  Nové bude oplocení a tři malé tribuny, z toho dvě zastřešené. Hlavní tribuna zatím zůstane beze změny. Jednou z variant je, že se zbourá a nová bude součástí multifunkční haly, kterou město plánuje v rámci projektu revitalizace celého areálu.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526/sportovci-se-dockaji-tartanu-a-noveho-tra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2026-05-23T14:50:24+02:00</dcterms:created>
  <dcterms:modified xsi:type="dcterms:W3CDTF">2026-05-23T14:50:24+02:00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