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19.5.2020, 14:10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LÉTA BĚŽÍ: V jakém režimu budou probíhat návštěvy seniorů?</w:t>
      </w:r>
    </w:p>
    <w:p>
      <w:pPr/>
      <w:r>
        <w:rPr/>
        <w:t xml:space="preserve">Jiří Navrátil (KDU-ČSL): "V částech budov, ve kterých bude koronavir prokázán nebo tam budou klienti na pokojích, nebude umožněn vstup. Lidé se nebudou moct domáhat tohoto vstupu. Tyto domovy nebudeme zpřístupňovat. Návštěvy budou muset používat roušky. Bez roušek při příchodu do budovy nebudou vpuštěni a při příchodu a odchodu z budovy si budou povinně desinfikovat ruce."</w:t>
      </w:r>
    </w:p>
    <w:p>
      <w:pPr/>
      <w:r>
        <w:rPr/>
        <w:t xml:space="preserve">Další opatření sledujte ve videu z tiskového brífinku.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20548/leta-bezi-v-jakem-rezimu-budou-probihat-navstevy-senio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2026-04-18T16:29:42+02:00</dcterms:created>
  <dcterms:modified xsi:type="dcterms:W3CDTF">2026-04-18T16:29:42+02:00</dcterms:modified>
</cp:coreProperties>
</file>

<file path=docProps/custom.xml><?xml version="1.0" encoding="utf-8"?>
<Properties xmlns="http://schemas.openxmlformats.org/officeDocument/2006/custom-properties" xmlns:vt="http://schemas.openxmlformats.org/officeDocument/2006/docPropsVTypes"/>
</file>