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Plavci, radujte se! Bruntálské wellness centrum se otevřelo pro veřejnost</w:t>
      </w:r>
    </w:p>
    <w:p>
      <w:pPr/>
      <w:r>
        <w:rPr/>
        <w:t xml:space="preserve">Přestože wellness centrum je v plnémprovozu, některá vládou stanovená omezení jsou v platnosti avšichni je musejí dodržovat.</w:t>
      </w:r>
    </w:p>
    <w:p>
      <w:pPr/>
      <w:r>
        <w:rPr>
          <w:b w:val="1"/>
          <w:bCs w:val="1"/>
        </w:rPr>
        <w:t xml:space="preserve">Renata Rychlíková, referentsportovních zařízení: </w:t>
      </w:r>
      <w:r>
        <w:rPr/>
        <w:t xml:space="preserve">„Je nutné dodržovat nošení roušek vcelém areálu wellness centra mimo dobu, kdy jde návštěvníkplavat. Samozřejmě bych chtěla pochválit všechny návštěvníkya poděkovat jim, že dodržují daná nařízení, která jsousamozřejmě důležitá a chrání nejenom sebe ale i nás.“</w:t>
      </w:r>
    </w:p>
    <w:p>
      <w:pPr/>
      <w:r>
        <w:rPr/>
        <w:t xml:space="preserve">Blýská se ale i na lepoší časy.Od pondělí 8. června má být povinnost nosit roušky u bazénuzrušena.Wellness centrum má nyní omezenoukapacitu 180 osob, přičemž do vířivky mohou najednou 3 osoby ado dětského bazénu maximálně 26 osob.</w:t>
      </w:r>
    </w:p>
    <w:p>
      <w:pPr/>
      <w:r>
        <w:rPr>
          <w:b w:val="1"/>
          <w:bCs w:val="1"/>
        </w:rPr>
        <w:t xml:space="preserve">Renata Rychlíková, referentsportovních zařízení: </w:t>
      </w:r>
      <w:r>
        <w:rPr/>
        <w:t xml:space="preserve">„Co nefunguje, tak jsou parní sauny,chrliče a divoká řeka. Jinak všechny atrakce jsou v provozu.Rovněž tobogány, kde je třeba dodržovat rozestupy 1,5 m. Mokrýbar je samozřejmě v provozu.“</w:t>
      </w:r>
    </w:p>
    <w:p>
      <w:pPr/>
      <w:r>
        <w:rPr>
          <w:b w:val="1"/>
          <w:bCs w:val="1"/>
        </w:rPr>
        <w:t xml:space="preserve">Anketa s návštěvníky wellnesscentra:</w:t>
      </w:r>
      <w:r>
        <w:rPr/>
        <w:t xml:space="preserve"> „Je to perfektní, ale trošičku teplejší voda kdybybyla. Jinak perfektní.“</w:t>
      </w:r>
    </w:p>
    <w:p>
      <w:pPr/>
      <w:r>
        <w:rPr/>
        <w:t xml:space="preserve">„Je to tady paráda.“</w:t>
      </w:r>
    </w:p>
    <w:p>
      <w:pPr/>
      <w:r>
        <w:rPr/>
        <w:t xml:space="preserve">„Taky supr, určitě, že jo?“</w:t>
      </w:r>
    </w:p>
    <w:p>
      <w:pPr/>
      <w:r>
        <w:rPr/>
        <w:t xml:space="preserve">„Chodíme často ale ne sem, mynejsme vodcaď, my tady jsme na pobytu.“</w:t>
      </w:r>
    </w:p>
    <w:p>
      <w:pPr/>
      <w:r>
        <w:rPr/>
        <w:t xml:space="preserve">„No já nejsem moc vodní člověkale je to dobrý. Trochu teplejší, já mám ráda teplou vodu. Noje to takové zvláštní, že na jednu stranu musí ale co už.Hlavně kvůli dětem.“</w:t>
      </w:r>
    </w:p>
    <w:p>
      <w:pPr/>
      <w:r>
        <w:rPr/>
        <w:t xml:space="preserve">„Nám se líbí, jsme rádi že?“</w:t>
      </w:r>
    </w:p>
    <w:p>
      <w:pPr/>
      <w:r>
        <w:rPr/>
        <w:t xml:space="preserve">Wellness centrum v Bruntále je oblíbenou relaxací pro plavce všeho věku. Mezi návštěvníky můžeme spatřit jak maminky s dětmi, tak i stálé plavce, mládež a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76/plavci-radujte-se-bruntalske-wellness-centrum-se-otevrelo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2026-09-04T12:55:17+02:00</dcterms:created>
  <dcterms:modified xsi:type="dcterms:W3CDTF">2026-09-04T12:55:17+02:00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