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v Českém Těšíně modernizují strojovnu chladícího zařízení</w:t>
      </w:r>
    </w:p>
    <w:p>
      <w:pPr/>
      <w:r>
        <w:rPr/>
        <w:t xml:space="preserve">Ve strojovně chladícího zařízení na zimním stadionu je momentálně rušno. Dělníci tady demontovali zařízení, která tady sloužila téměř padesát let a přestala vyhovovat. Město se proto rozhodlo vyměnit všechna zařízení za nová, výkonnější a ekologičtější.</w:t>
      </w:r>
    </w:p>
    <w:p>
      <w:pPr/>
      <w:r>
        <w:rPr>
          <w:b w:val="1"/>
          <w:bCs w:val="1"/>
        </w:rPr>
        <w:t xml:space="preserve">Tomáš Pavelek (ANO 2011),  místostarosta Českého Těšína: "</w:t>
      </w:r>
      <w:r>
        <w:rPr/>
        <w:t xml:space="preserve">Jedná se o projekt, který byl podpořen Státním fondem životního prostředí, měl by zlepšit ekologické vlastnosti tohoto zařízení, s tím, že tady bude mnohem nižší množství čpavku. Sníží se to téměř o dvě třetiny, to znamená z objemu 4,5 tisíce kg na 1,5 tisíce kg, což zvyšuje i bezpečnost celého zimního stadionu."</w:t>
      </w:r>
    </w:p>
    <w:p>
      <w:pPr/>
      <w:r>
        <w:rPr/>
        <w:t xml:space="preserve">V současné době probíhají přípravné práce potřebné k tomu, aby už začátkem příštího týdne tady mohly být navezeny nové technologie. Vyměněno bude komplet vše.</w:t>
      </w:r>
    </w:p>
    <w:p>
      <w:pPr/>
      <w:r>
        <w:rPr>
          <w:b w:val="1"/>
          <w:bCs w:val="1"/>
        </w:rPr>
        <w:t xml:space="preserve">Edvard Huczala, ředitel Správy účelových zařízení Český Těšín: </w:t>
      </w:r>
      <w:r>
        <w:rPr/>
        <w:t xml:space="preserve">"Je to výměna kondenzátoru, kompresorů, výměna expanzní nádoby a propojovací části mezi ledovou plochou a strojovnou. Celý systém bude řízený počítačem, takže by mělo dojít k optimalizaci spotřební energie, očekáváme, že nám to hodně pomůže, co se týče nákladů."</w:t>
      </w:r>
    </w:p>
    <w:p>
      <w:pPr/>
      <w:r>
        <w:rPr/>
        <w:t xml:space="preserve">Výhoda bude i v jednodušší obsluze a nejen to, další výhodou je, že se sníží i hlučnost, kterou způsoboval starý velký kondenzátor umístěný venku ze strany strojovny.</w:t>
      </w:r>
    </w:p>
    <w:p>
      <w:pPr/>
      <w:r>
        <w:rPr>
          <w:b w:val="1"/>
          <w:bCs w:val="1"/>
        </w:rPr>
        <w:t xml:space="preserve">Edvard Huczala, ředitel Správy účelových zařízení Český Těšín: </w:t>
      </w:r>
      <w:r>
        <w:rPr/>
        <w:t xml:space="preserve">"Bude osazen hlukovými filtry, aby se zamezilo hluku do okolí, takže občané, kteří se trápili tím hlukem, tak už se trápit nebudou."</w:t>
      </w:r>
    </w:p>
    <w:p>
      <w:pPr/>
      <w:r>
        <w:rPr/>
        <w:t xml:space="preserve">Upravena bude i stavební část strojovny včetně ventilace a osvětlení vrata budou vyměněna za protipožární dveře.  V rámci projektu se také vyměnily technologie sněžné jámy. Zkušební provoz bude spuštěn v srpnu, od září pak bude naplno sloužit svému účelu pro všechny aktivity na zimním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0586/na-zimnim-stadionu-v-ceskem-tesine-modernizuji-strojovnu-chladicih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2026-05-19T13:38:54+02:00</dcterms:created>
  <dcterms:modified xsi:type="dcterms:W3CDTF">2026-05-19T13:38:54+02:00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