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6.6.2020,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poděkoval strážníkům za práci v první linii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"Já ji hodnotím velmi pozitivně. Málo se o tom mluví, málo si to někdo uvědomuje, ale ta městská policie je opravdu v první linii. Oni jsou v první linii nejen při vyhlášení nouzového stavu, ale dnes a denně na těch ulicích. Při tom vyhlášeném nouzovém stavu to bylo o to horší, že podmínky a nebezpečí nákazy bylo horší. Oni opravdu museli zajišťovat veřejný pořádek, dodržování vyhlášek a zabránit přestupkům, kterých samozřejmě přibylo v nouzovém stavu. Já jsem velice rád, že v rámci statutárního města Havířov jsme nezaznamenali žádné excesy extrémního rázu, docházelo k nějakým porušením vyhlášek, ale všechno to bylo v nějakých mezích. Podařilo se to zvládnout i díky práci městské policie. Já bych jim chtěl za to poděkovat. Myslím si, že odvedli velký kus práce.”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39/primator-havirova-podekoval-straznikum-za-praci-v-prvni-li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