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"Dcera na tom byla špatně. Věděla, že nesmí vzít na svatbu ani rodiče," říká matka nevěsty z Havířova</w:t>
      </w:r>
    </w:p>
    <w:p>
      <w:pPr/>
      <w:r>
        <w:rPr/>
        <w:t xml:space="preserve">Mladý pár z Havířova dlouho plánoval svou svatbu. S koronavirovou krizí vůbec nepočítal. Své ano si chtěli snoubenci říct před šedesáti hosty. Opatření se rozvolňovala postupně a rodina zažila perné chvíle.</w:t>
      </w:r>
    </w:p>
    <w:p>
      <w:pPr/>
      <w:r>
        <w:rPr>
          <w:b w:val="1"/>
          <w:bCs w:val="1"/>
        </w:rPr>
        <w:t xml:space="preserve">Lenka Smrčková, maminka nevěsty:</w:t>
      </w:r>
      <w:r>
        <w:rPr/>
        <w:t xml:space="preserve"> "Je to opravdu velmi nešťastné, protože ze 60 lidí udělat akci pro deset, kdy víte, že nesmíte nikoho jiného vzít, ještě tam máte oddávajícího a ještě jednoho člověka, který tam musí být, tak z desíti máte osm, je to neštěstí. Dcera na tom byla fakt velmi špatně, protože věděla, že nesmí vzít ani rodiče. Takže, když se to uvolnilo a řeklo se alespoň třicet, tak už se mohli alespoň nadechnout.”</w:t>
      </w:r>
    </w:p>
    <w:p>
      <w:pPr/>
      <w:r>
        <w:rPr/>
        <w:t xml:space="preserve">Přesto, že k 6. 6. už byly svatby na Karvinsku povoleny pro sto lidí, přehodnotit plány v tak krátkém čase už nešlo.</w:t>
      </w:r>
    </w:p>
    <w:p>
      <w:pPr/>
      <w:r>
        <w:rPr>
          <w:b w:val="1"/>
          <w:bCs w:val="1"/>
        </w:rPr>
        <w:t xml:space="preserve">Rostislav Janovský, ženich:</w:t>
      </w:r>
      <w:r>
        <w:rPr/>
        <w:t xml:space="preserve"> "Jsme rádi, že jsme to alespoň vůbec uskutečnili, alespoň v tom rodinném kruhu. Teď budeme slavit svůj den a jsme rádi, že se to povedlo.”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"Při tom rozvolnění podmínek se vracíme k početnějším svatbám. Je jich třeba šest a více za den. Záleží také na vhodně zvoleném datu a ti, kterým to bohužel nevyšlo a museli to odložit, tak buď si to překlápějí do příštího roku a blíží se k tomu termínu, který měli, nebo měli mít svatbu během koronaviru a mají ji teď.”</w:t>
      </w:r>
    </w:p>
    <w:p>
      <w:pPr/>
      <w:r>
        <w:rPr/>
        <w:t xml:space="preserve">Snoubenci často ruší svatbu také proto, že nemohou pozvat svou rodinu ze sousedního Polska, kde stále platí přísná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57/dcera-na-tom-byla-spatne-vedela-ze-nesmi-vzit-na-svatbu-ani-rodice-rika-matka-nevesty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2026-05-13T21:58:57+02:00</dcterms:created>
  <dcterms:modified xsi:type="dcterms:W3CDTF">2026-05-13T21:58:57+02:00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