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9.6.2020,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Návštěvnické centrum se snaží nastartovat cestovní ruch</w:t>
      </w:r>
    </w:p>
    <w:p>
      <w:pPr/>
      <w:r>
        <w:rPr/>
        <w:t xml:space="preserve">Jak znovu nalákat do výstavních prostor návštěvníky - to je problém, se kterým si láme hlavu i Návštěvnické centrum. Svou recepci s informačními službami a obě expozice, klobouků i Laudona, znovuotevřelo 11. května.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“Přicházejí místní lidé, ale také z Moravskoslezského kraje. Průběžně monitorujeme každého návštěvníka, odkud k nám přijíždí, odkud se o nás dozvěděl. Takže i tuto zpětnou vazbu máme. Snažíme se cestovní ruch v Novém Jičíně znovu nastartovat různými formami, propagací, reklam, billboardů.” </w:t>
      </w:r>
    </w:p>
    <w:p>
      <w:pPr/>
      <w:r>
        <w:rPr/>
        <w:t xml:space="preserve">Návštěvnické centrum je opět v provozu sedm dní v týdnu a připravuje alespoň část akcí tak, jak byly původně naplánovány. V rámci projektu Technotrasy, který je myšlenkou Moravskoslezského kraje na podporu regionální turistiky, chystá akci Den pro klobouk. Zájemci se mohou na putování po průmyslovém dědictví města hlásit prostřednictvím on-line formuláře na webu centra. První se uskuteční 22. srpna, další v září a v říjnu.</w:t>
      </w:r>
    </w:p>
    <w:p>
      <w:pPr/>
      <w:r>
        <w:rPr>
          <w:b w:val="1"/>
          <w:bCs w:val="1"/>
        </w:rPr>
        <w:t xml:space="preserve">Radka Bobková, vedoucí Návštěvnického centra Nový Jičín - Město klobouků:  </w:t>
      </w:r>
      <w:r>
        <w:rPr/>
        <w:t xml:space="preserve">“Určitě nesmím zapomenout na Novojičínský jarmark, který se uskuteční 18. července. Určitě bych ráda zmínila i pivní festival, který z důvodu pandemie a nařízení vlády nemůžeme letos uskutečnit. Celý repertoár, který byl připravován pro letošní rok, je zcela nezměněn pro rok příští.” </w:t>
      </w:r>
    </w:p>
    <w:p>
      <w:pPr/>
      <w:r>
        <w:rPr/>
        <w:t xml:space="preserve">Na Pivobraní v červnu roku 2021 tak vystoupí například MIG 21, Support Lesbiens nebo revival KISS forever band. </w:t>
      </w:r>
    </w:p>
    <w:p>
      <w:pPr/>
      <w:r>
        <w:rPr/>
        <w:t xml:space="preserve">Aktuálně ovšem Návštěvnické centrum sází na novinku z oblasti moderních technologií. 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“V expozici klobouků připravujeme digitální zkoušírnu, kde si návštěvníci mohou vyzkoušet 40 klobouků interaktivně v 3D technologii. Myslím si, že do měsíce bude tato zkoušírna plně k dispozici.”</w:t>
      </w:r>
    </w:p>
    <w:p>
      <w:pPr/>
      <w:r>
        <w:rPr/>
        <w:t xml:space="preserve">Turistické a informační centrum znovu vybízí místní kuchaře, aby zaslali svůj tradiční recept do kalendáře na rok 2021, a připravuje nabídku nových upomínkových předmětů města.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658/navstevnicke-centrum-se-snazi-nastartovat-cestovni-ru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2026-07-07T09:14:08+02:00</dcterms:created>
  <dcterms:modified xsi:type="dcterms:W3CDTF">2026-07-07T09:14:08+02:00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