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přivítají pochodem kolem studánek léto, Fokus připraví zálesáckou svačinu</w:t>
      </w:r>
    </w:p>
    <w:p>
      <w:pPr/>
      <w:r>
        <w:rPr/>
        <w:t xml:space="preserve">Organizovaná turistická vycházka kolem zdrojů pramenité vody v lokalitě kolem Puntíku se obvykle koná na konci dubna a je symbolickým otevřením Studánkové trasy. Ta vznikla před léty z popudu některých členů Klubu rodáků a přátel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“Veřejnost se zajímala o to, jestli bude otevírání studánek. Ale všichni pochopili, že v situaci, kterou nám koronavirus připravil, to nebylo možné. Zkonstatovali jsme ale, že  v době 20. června, kdy je první letní den, by se tato akce dala už realizovat, takže chceme přivítat léto při studánkách.”   </w:t>
      </w:r>
    </w:p>
    <w:p>
      <w:pPr/>
      <w:r>
        <w:rPr/>
        <w:t xml:space="preserve">Desátým rokem podporuje rodáky v pořádání této akce také Středisko volného času Fokus.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“Tradice se nemění. Opět připravíme zálesácky oběd. tentokrát ale nebude jen škvařenice z vajec, ale budou i na výběr párky a špekáčky. </w:t>
      </w:r>
    </w:p>
    <w:p>
      <w:pPr/>
      <w:r>
        <w:rPr/>
        <w:t xml:space="preserve">Klub rodáků vždy před sezonou celou trasu zkontrolují a dají do pořádku. Už několikrát se stalo, že ji poničila vichřice. Popadané stromy loni dokonce polámaly dřevěnou lávku. Fokusáci zase připravili keramické turistické značky.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“Značení Studánkové trasy děláme spolu s panem Wesselym. Naše děvčata z keramiky dospělých připravují značky a cedulky k jednotlivým studánkám.”  </w:t>
      </w:r>
    </w:p>
    <w:p>
      <w:pPr/>
      <w:r>
        <w:rPr/>
        <w:t xml:space="preserve">Pořadatelé pochodu očekávají tradičně velký zájem turistů, bývá jich více než stovka. </w:t>
      </w:r>
    </w:p>
    <w:p>
      <w:pPr/>
      <w:r>
        <w:rPr>
          <w:b w:val="1"/>
          <w:bCs w:val="1"/>
        </w:rPr>
        <w:t xml:space="preserve">Pavel Wessely, Klub rodáků a přátel města NJ</w:t>
      </w:r>
      <w:r>
        <w:rPr/>
        <w:t xml:space="preserve">: “To je akce, na kterou se všichni těší, nebudeme muset spěchat, protož ejak známo, první letní den je nejdelší den v roce.”  </w:t>
      </w:r>
    </w:p>
    <w:p>
      <w:pPr/>
      <w:r>
        <w:rPr/>
        <w:t xml:space="preserve">Sraz účastníků je v sobotu 20. června v 11:45 hodin v Žilině u autobusové zastávky U partyzána. Z Nového Jičína jede spoj o deset minut dříve z autobusového nádraží.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29/rodaci-privitaji-pochodem-kolem-studanek-leto-fokus-pripravi-zalesackou-sva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2026-05-24T10:46:20+02:00</dcterms:created>
  <dcterms:modified xsi:type="dcterms:W3CDTF">2026-05-24T10:46:20+02:00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