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zahájili sezonu na letním koupališti. Město do modernizace investovalo přes 40 milionů</w:t>
      </w:r>
    </w:p>
    <w:p>
      <w:pPr/>
      <w:r>
        <w:rPr/>
        <w:t xml:space="preserve">Ještě před několika týdny to vypadalo na havířovském letním koupališti jako na stavbě. Nakonec se veškeré práce stihly a v pondělí odpoledne mohla být zahájena sezona. Rekonstrukce rozvodů vody, kterou jako jedno z mála koupališť v republice čerpá z řeky a výměna vany v plaveckém bazénu stály radnici 44 milionů korun.</w:t>
      </w:r>
    </w:p>
    <w:p>
      <w:pPr/>
      <w:r>
        <w:rPr>
          <w:b w:val="1"/>
          <w:bCs w:val="1"/>
        </w:rPr>
        <w:t xml:space="preserve">Josef Bělica (ANO), primátora Havířova:</w:t>
      </w:r>
      <w:r>
        <w:rPr/>
        <w:t xml:space="preserve"> "Sami havířovští občané vědí, v jakém stavu ten padesátimetrový bazén byl. To bylo vždy před sezonou koupit novou folii, nalepit, zalepit díry a v podstatě to bylo pořád lepení a spravování starého bazénu.”</w:t>
      </w:r>
    </w:p>
    <w:p>
      <w:pPr/>
      <w:r>
        <w:rPr/>
        <w:t xml:space="preserve">Koupaliště musí dodržovat stanovená opatření.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55/v-havirove-zahajili-sezonu-na-letnim-koupalisti-mesto-do-modernizace-investovalo-pres-4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2026-07-14T18:57:32+02:00</dcterms:created>
  <dcterms:modified xsi:type="dcterms:W3CDTF">2026-07-14T18:57:32+02:00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