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v Havířově ukázaly, že je o mateřinku Lípová větší zájem. Školka otevře další třídu</w:t>
      </w:r>
    </w:p>
    <w:p>
      <w:pPr/>
      <w:r>
        <w:rPr/>
        <w:t xml:space="preserve">Mateřská škola Lípová v Havířově stála po zápisu před rozhodnutím. Buď nepřijme všechny děti, nebo se bude muset rozšířit. Stejnou situaci řešila i na odloučeném pracovišti v loňském roce.</w:t>
      </w:r>
    </w:p>
    <w:p>
      <w:pPr/>
      <w:r>
        <w:rPr>
          <w:b w:val="1"/>
          <w:bCs w:val="1"/>
        </w:rPr>
        <w:t xml:space="preserve">Jarmila Dujková, ředitelka MŠ Lípová:</w:t>
      </w:r>
      <w:r>
        <w:rPr/>
        <w:t xml:space="preserve"> "Zápis byl nad naše očekávání, přihlásilo se nám 45 dětí a tím pádem máme o 21 dětí více. V MŠ K. Čapka jsme v loňském roce otvírali také novou třídu a tam jsme doplňovali o děti, které nastoupily do základní školy."</w:t>
      </w:r>
    </w:p>
    <w:p>
      <w:pPr/>
      <w:r>
        <w:rPr/>
        <w:t xml:space="preserve">Zřídit další třídu ale bude stát školku nemalé peníze.</w:t>
      </w:r>
    </w:p>
    <w:p>
      <w:pPr/>
      <w:r>
        <w:rPr>
          <w:b w:val="1"/>
          <w:bCs w:val="1"/>
        </w:rPr>
        <w:t xml:space="preserve">Lenka Šturmonová, zástupkyně ředitelky MŠ Lípová: "</w:t>
      </w:r>
      <w:r>
        <w:rPr/>
        <w:t xml:space="preserve">Požádali jsme zřizovatele o navýšení nákladů. Pro nás to znamená také personální zajištění, kdy musíme přijmout nové paní učitelky, provozní personál. Dále s tím souvisí náklady jako je pořízení nábytku do třídy, do herny, postýlek a různých provozních záležitostí jako je nádobí. Výhodou je, že třída splňuje hygienické požadavky.”</w:t>
      </w:r>
    </w:p>
    <w:p>
      <w:pPr/>
      <w:r>
        <w:rPr/>
        <w:t xml:space="preserve">Školka je mezi dětmi a rodiči velmi oblíbená. Navýšení počtu dětí ale souvisí také s tím, že v dané lokalitě žije více mladých rodin. </w:t>
      </w:r>
    </w:p>
    <w:p>
      <w:pPr/>
      <w:r>
        <w:rPr/>
        <w:t xml:space="preserve">Mateřská škola v centru města sice musí navýšit kapacitu, nicméně celkově počet dětí v mateřinkách nestoupá.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04/zapisy-do-ms-v-havirove-ukazaly-ze-je-o-materinku-lipova-vetsi-zajem-skolka-otevre-dals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2026-07-14T19:24:05+02:00</dcterms:created>
  <dcterms:modified xsi:type="dcterms:W3CDTF">2026-07-14T19:24:05+02:00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