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tří let ve Studénce vyroste nová sportovní hala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</w:t>
      </w:r>
      <w:r>
        <w:rPr>
          <w:i w:val="1"/>
          <w:iCs w:val="1"/>
        </w:rPr>
        <w:t xml:space="preserve">„V současné době máme vybraného dodavatele na zpracování kompletní dokumentace včetně stavebního povolení. V první fázi nám dodal studii, která obsahovala i vizualizaci haly. Vykomunikoval se společně s organizací SAK Studénka a lidmi ze stavebního odboru vzhled a vybavení haly tak, aby se mohlo odsouhlasit finální znění a mohla proběhnout tvorba projektové dokumentace.“</w:t>
      </w:r>
    </w:p>
    <w:p>
      <w:pPr/>
      <w:r>
        <w:rPr/>
        <w:t xml:space="preserve">V nové hale najdou návštěvníci také nové, bezbariérové fitcentrum. To původní pak bude sloužit jako kanceláře pro SAK Studénka. Prostory nad barem zimního stadionu pak budou v budoucnu zrekonstruovány pro nové ubytovací pokoje.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</w:t>
      </w:r>
      <w:r>
        <w:rPr>
          <w:i w:val="1"/>
          <w:iCs w:val="1"/>
        </w:rPr>
        <w:t xml:space="preserve">„Chceme v další fázi, v samostatném projektu, připravit rekonstrukci pro plnohodnotné pokoje, dvou až tří lůžkové, s vlastním sociálním zázemím tak, aby splňovaly kritéria moderního bydlení a pronájmu, a aby byly využívány jak pro sportovní soustředění, tak pro návštěvníky města, aby měli zajímavou možnost ubytování se širokým spektrem vyžití a sportovních aktivit.“</w:t>
      </w:r>
    </w:p>
    <w:p>
      <w:pPr/>
      <w:r>
        <w:rPr/>
        <w:t xml:space="preserve">Během výstavby haly dojde k odstranění části zahrady ZŠ Sjednocení, ta bude zároveň rozšířena o další prostor.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 „</w:t>
      </w:r>
      <w:r>
        <w:rPr>
          <w:i w:val="1"/>
          <w:iCs w:val="1"/>
        </w:rPr>
        <w:t xml:space="preserve">Co se týče školy Sjednocení, na jednu stranu jim bude ubrána část zahrady směrem k letnímu stadionu. Na druhou stranu předpokládáme, že jim rozšíříme přední část zahrady o prostor, který vede k chodníku k zimnímu stadionu, a je před stávajícím barem krokodýl. Co se týče rozměrů zahrady, bude o něco menší, než je ta stávající.“</w:t>
      </w:r>
    </w:p>
    <w:p>
      <w:pPr/>
      <w:r>
        <w:rPr/>
        <w:t xml:space="preserve">Kolik město hala bude stát ale zatím není jisté, to se uvidí až v následujících měsících. Výstavba by měla být dokončena do tří let. Nová stavba bude obsahovat také nová parkovací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824/behem-tri-let-ve-studence-vyroste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2026-06-27T01:22:12+02:00</dcterms:created>
  <dcterms:modified xsi:type="dcterms:W3CDTF">2026-06-27T01:22:12+02:00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