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seniorů Vesna oslavila paní Marie sto let. Seniorka je stále čilá a veselá</w:t>
      </w:r>
    </w:p>
    <w:p>
      <w:pPr/>
      <w:r>
        <w:rPr/>
        <w:t xml:space="preserve">Takto si společně s hosty zazpívala na své oslavě sta let paní Marie Konkolová. V životě se prý neměla čas nudit, protože měli jak se říká velkou hospodárku, chovali krávy a práce bylo vždy dost. Seniorka většinu života žila v Doubravě, nyní poslední rok tráví v domově Vesna.</w:t>
      </w:r>
    </w:p>
    <w:p>
      <w:pPr/>
      <w:r>
        <w:rPr>
          <w:b w:val="1"/>
          <w:bCs w:val="1"/>
        </w:rPr>
        <w:t xml:space="preserve">Marie Konkolová, oslavenkyně:  </w:t>
      </w:r>
      <w:r>
        <w:rPr/>
        <w:t xml:space="preserve">"Čtu, křížovky luštím, pletu. Jsem tady spokojená. Co jiného, samozřejmě, že ano. Se o mě starají, tak co bych nebyla spokojená."</w:t>
      </w:r>
    </w:p>
    <w:p>
      <w:pPr/>
      <w:r>
        <w:rPr/>
        <w:t xml:space="preserve">Paní Marine měla hodně gratulantů, kteří ji potěšili dárky i svou přítomností.</w:t>
      </w:r>
    </w:p>
    <w:p>
      <w:pPr/>
      <w:r>
        <w:rPr/>
        <w:t xml:space="preserve">Co byste popřál paní Marušce k jejímu krásnému výročí?</w:t>
      </w:r>
    </w:p>
    <w:p>
      <w:pPr/>
      <w:r>
        <w:rPr>
          <w:b w:val="1"/>
          <w:bCs w:val="1"/>
        </w:rPr>
        <w:t xml:space="preserve">Miroslav Chlubna (NEZ+Změna pro lidi), starosta Orlové:</w:t>
      </w:r>
      <w:r>
        <w:rPr/>
        <w:t xml:space="preserve"> “Zdraví, ještě jednou zdraví, protože bez toho to nejde a pak dobrou náladu a pozitivní mysl, protože bez toho to nejde.”</w:t>
      </w:r>
    </w:p>
    <w:p>
      <w:pPr/>
      <w:r>
        <w:rPr>
          <w:b w:val="1"/>
          <w:bCs w:val="1"/>
        </w:rPr>
        <w:t xml:space="preserve">Vít Macháček, ředitel Domova seniorů Vesna:</w:t>
      </w:r>
      <w:r>
        <w:rPr/>
        <w:t xml:space="preserve"> "Je to naše povinnost tu chuť v nich vyvolat a chceme je aktivizovat. Jsme rádi za každého takového aktivního klienta, o kterého se staráme. Já bych jí rád popřál nejen za sebe, ale za všechny zaměstnance domova, ať je tady šťastná a spokojená.”</w:t>
      </w:r>
    </w:p>
    <w:p>
      <w:pPr/>
      <w:r>
        <w:rPr/>
        <w:t xml:space="preserve">Dcera paní Marie říká, že její maminka na ně byla vždy hodná. </w:t>
      </w:r>
    </w:p>
    <w:p>
      <w:pPr/>
      <w:r>
        <w:rPr>
          <w:b w:val="1"/>
          <w:bCs w:val="1"/>
        </w:rPr>
        <w:t xml:space="preserve">Anna Kozenovská, dcera:</w:t>
      </w:r>
      <w:r>
        <w:rPr/>
        <w:t xml:space="preserve"> "Všechny nejbližší už nemá a ona jako jediná v rodině se dožila takového věku, zatím jako. Sourozenci už zemřeli, zeťové, dcera nejmladší, prostě to tak je asi."</w:t>
      </w:r>
    </w:p>
    <w:p>
      <w:pPr/>
      <w:r>
        <w:rPr/>
        <w:t xml:space="preserve">A co stojí podle paní Marie za jejím dlouhým věkem?</w:t>
      </w:r>
    </w:p>
    <w:p>
      <w:pPr/>
      <w:r>
        <w:rPr>
          <w:b w:val="1"/>
          <w:bCs w:val="1"/>
        </w:rPr>
        <w:t xml:space="preserve">Marie Konkolová, oslavenkyně:</w:t>
      </w:r>
      <w:r>
        <w:rPr/>
        <w:t xml:space="preserve"> “Jedině to, že mě tam ještě pán Bůh nechce.”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829/v-domove-senioru-vesna-oslavila-pani-marie-sto-let-seniorka-je-stale-cila-a-ves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2026-05-15T18:59:44+02:00</dcterms:created>
  <dcterms:modified xsi:type="dcterms:W3CDTF">2026-05-15T18:59:44+02:00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