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umělce a lidi, kteří kulturní život organizují</w:t>
      </w:r>
    </w:p>
    <w:p>
      <w:pPr/>
      <w:r>
        <w:rPr/>
        <w:t xml:space="preserve">Na Zámku Fryštát v Karviné bylo oceněno deset osobností v oblasti kultury. Za dlouhodobou činnost, vedení uměleckých aktivit nebo za mimořádný umělecký počin obdržely Pamětní list Rady města Karviné.</w:t>
      </w:r>
    </w:p>
    <w:p>
      <w:pPr/>
      <w:r>
        <w:rPr>
          <w:b w:val="1"/>
          <w:bCs w:val="1"/>
        </w:rPr>
        <w:t xml:space="preserve">Andrzej Bizoń,náměstek primátora: </w:t>
      </w:r>
      <w:r>
        <w:rPr/>
        <w:t xml:space="preserve"> "Tito lidé svou prací a pílí se podílí na rozvoji kulturního dění a života v Karviné. Tito lidé se angažují v různých směrech a oborech kultury, nejsou to jen..malíři, umělci, zpěváci, ale jsou to lidé, kteří se podílejí na kulturním životě bez kterých by to nešlo a to jsou třeba promítači, lidé, kteří organizují ten kulturní život a to je velmi důležité a úctyhodné a patří jim velké poděkování."</w:t>
      </w:r>
    </w:p>
    <w:p>
      <w:pPr/>
      <w:r>
        <w:rPr/>
        <w:t xml:space="preserve">  Ocenění za dlouhodobou činnost v oblasti kultury získala </w:t>
      </w:r>
      <w:r>
        <w:rPr>
          <w:b w:val="1"/>
          <w:bCs w:val="1"/>
        </w:rPr>
        <w:t xml:space="preserve">Marie Bartulcová,</w:t>
      </w:r>
      <w:r>
        <w:rPr/>
        <w:t xml:space="preserve"> která pracuje v karvinské knihovně 40 let. Je iniciátorkou akcí na propagací čtenářství Bibliomaniak, Wieczór z Andersenem, setkávání se spisovateli a zajímavými lidmi v rámci kampaně Celé Česko čte dětem.</w:t>
      </w:r>
    </w:p>
    <w:p>
      <w:pPr/>
      <w:r>
        <w:rPr/>
        <w:t xml:space="preserve">Další oceněnou je </w:t>
      </w:r>
      <w:r>
        <w:rPr>
          <w:b w:val="1"/>
          <w:bCs w:val="1"/>
        </w:rPr>
        <w:t xml:space="preserve">Šárka Hanušová</w:t>
      </w:r>
      <w:r>
        <w:rPr/>
        <w:t xml:space="preserve">, která aktivně pomáhá s činností Filmového klubu v Regionální knihovně Karviná od roku 1992 a také například zajišťuje dramaturgii projektu Film a škola určeného středním školám.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Ondřej Pilich</w:t>
      </w:r>
      <w:r>
        <w:rPr/>
        <w:t xml:space="preserve">, který od roku 1972 pracuje na pozici filmového promítače, na pozici, která je pro běžného návštěvníka kina neviditelnou, ale zcela nepostradatelnou, a pro chod kina zásadní. Loni oslavil životní jubileum 80 let. Oceněn byl poprvé v životě.</w:t>
      </w:r>
    </w:p>
    <w:p>
      <w:pPr/>
      <w:r>
        <w:rPr>
          <w:b w:val="1"/>
          <w:bCs w:val="1"/>
        </w:rPr>
        <w:t xml:space="preserve">Ondřej Pilich, oceněná osobnost: </w:t>
      </w:r>
      <w:r>
        <w:rPr/>
        <w:t xml:space="preserve">“Já jsem po té technické stránce a vždycky jsem to tak bral, někdy jsem i s tím obsahem, který se promítal na festivalech ve Varech nesouhlasil, ale jako práci jsem to dělal rád a je to moje první ocenění."</w:t>
      </w:r>
    </w:p>
    <w:p>
      <w:pPr/>
      <w:r>
        <w:rPr/>
        <w:t xml:space="preserve">Dalším oceněným je</w:t>
      </w:r>
      <w:r>
        <w:rPr>
          <w:b w:val="1"/>
          <w:bCs w:val="1"/>
        </w:rPr>
        <w:t xml:space="preserve"> Boleslav Hanzel</w:t>
      </w:r>
      <w:r>
        <w:rPr/>
        <w:t xml:space="preserve">, který je již 63 let členem PZKO, kde se aktivně podílí na práci výboru. Připravuje přednášky o historii regionu a také se například zajímá a dbá o údržbu památníků I. a II. světové války v Karviné-Dolech.</w:t>
      </w:r>
    </w:p>
    <w:p>
      <w:pPr/>
      <w:r>
        <w:rPr/>
        <w:t xml:space="preserve"> Oceněn byl rovněž </w:t>
      </w:r>
      <w:r>
        <w:rPr>
          <w:b w:val="1"/>
          <w:bCs w:val="1"/>
        </w:rPr>
        <w:t xml:space="preserve">Wiesław Janusz,</w:t>
      </w:r>
      <w:r>
        <w:rPr/>
        <w:t xml:space="preserve"> předseda MS PZKO Karviná-Staré Město. Podílí se na řízení činnosti spolku, na organizování a pořádání kulturních akcí různého charakteru na území města Karviné.</w:t>
      </w:r>
    </w:p>
    <w:p>
      <w:pPr/>
      <w:r>
        <w:rPr/>
        <w:t xml:space="preserve">Za vedení uměleckých aktivit převzala ocenění i učitelka Základní umělecké školy B. Smetany </w:t>
      </w:r>
      <w:r>
        <w:rPr>
          <w:b w:val="1"/>
          <w:bCs w:val="1"/>
        </w:rPr>
        <w:t xml:space="preserve">Lucie Semančíková</w:t>
      </w:r>
      <w:r>
        <w:rPr/>
        <w:t xml:space="preserve">, která se věnuje výuce literárně-dramatického oboru a je organizátorkou okresních a krajských kol přehlídky Wolkrův Prostějov.  I ona byla oceněna poprvé, a ještě ji při slavnostním oceňování čekalo překvapení.</w:t>
      </w:r>
    </w:p>
    <w:p>
      <w:pPr/>
      <w:r>
        <w:rPr>
          <w:b w:val="1"/>
          <w:bCs w:val="1"/>
        </w:rPr>
        <w:t xml:space="preserve">Lucie Semančíková, oceněná osobnost :  </w:t>
      </w:r>
      <w:r>
        <w:rPr/>
        <w:t xml:space="preserve">"Těžko se to popisuje, protože už jen to, že získám takové ocenění pro mě byla obrovská čest a teď pro mě i to velké překvapení, já sama netušila, že mi tady zazpívá i má studentka, moje žákyně."</w:t>
      </w:r>
    </w:p>
    <w:p>
      <w:pPr/>
      <w:r>
        <w:rPr/>
        <w:t xml:space="preserve">Do budoucna by se Lucie Semančíková i nadále věnovala mluvenému slovu a recitaci.</w:t>
      </w:r>
    </w:p>
    <w:p>
      <w:pPr/>
      <w:r>
        <w:rPr>
          <w:b w:val="1"/>
          <w:bCs w:val="1"/>
        </w:rPr>
        <w:t xml:space="preserve">Lucie Semančíková, oceněná osobnost: </w:t>
      </w:r>
      <w:r>
        <w:rPr/>
        <w:t xml:space="preserve">"Mé sny jsou dále trochu rozšiřovat semináře nejen pro žáky a recitátory, ale i pro učitele, občas se mi toto daří, takže to bych chtěla trochu více."</w:t>
      </w:r>
    </w:p>
    <w:p>
      <w:pPr/>
      <w:r>
        <w:rPr/>
        <w:t xml:space="preserve"> Ocenění převzala i </w:t>
      </w:r>
      <w:r>
        <w:rPr>
          <w:b w:val="1"/>
          <w:bCs w:val="1"/>
        </w:rPr>
        <w:t xml:space="preserve">Jana Kiedroňová</w:t>
      </w:r>
      <w:r>
        <w:rPr/>
        <w:t xml:space="preserve"> z Městského domu kultury. Zajišťuje například výstavy v Mánesové síni, činnost divadelních souborů, kurzovní činnost a kompletní organizací akcí Moravský vrabec a Prolínání kultur.</w:t>
      </w:r>
    </w:p>
    <w:p>
      <w:pPr/>
      <w:r>
        <w:rPr/>
        <w:t xml:space="preserve">Pro ocenění si přišel i </w:t>
      </w:r>
      <w:r>
        <w:rPr>
          <w:b w:val="1"/>
          <w:bCs w:val="1"/>
        </w:rPr>
        <w:t xml:space="preserve">Milan Kupka</w:t>
      </w:r>
      <w:r>
        <w:rPr/>
        <w:t xml:space="preserve">, výrazná osobnost města Karviné v oblasti kultury v žánru dechové hudby. Letos oslavil 70. narozeniny. Od svých 11 let je aktivním členem a hráčem Dechového orchestru Májovák a od roku 1992 je také kapelníkem a manažerem Malé černé hudby. </w:t>
      </w:r>
    </w:p>
    <w:p>
      <w:pPr/>
      <w:r>
        <w:rPr/>
        <w:t xml:space="preserve">V nepřítomnosti byla oceněna i </w:t>
      </w:r>
      <w:r>
        <w:rPr>
          <w:b w:val="1"/>
          <w:bCs w:val="1"/>
        </w:rPr>
        <w:t xml:space="preserve">Anna Rzymanová</w:t>
      </w:r>
      <w:r>
        <w:rPr/>
        <w:t xml:space="preserve">, členka PZKO od roku 1957 a členka pěveckého souboru „Dźwięk”. 40 let vede Klub žen jako předsedkyně.</w:t>
      </w:r>
    </w:p>
    <w:p>
      <w:pPr/>
      <w:r>
        <w:rPr/>
        <w:t xml:space="preserve">Zvláštní ocenění za umělecký počin převzala i autorka knihy Hornické vdovy </w:t>
      </w:r>
      <w:r>
        <w:rPr>
          <w:b w:val="1"/>
          <w:bCs w:val="1"/>
        </w:rPr>
        <w:t xml:space="preserve">Kamila Hladká.</w:t>
      </w:r>
    </w:p>
    <w:p>
      <w:pPr/>
      <w:r>
        <w:rPr>
          <w:b w:val="1"/>
          <w:bCs w:val="1"/>
        </w:rPr>
        <w:t xml:space="preserve">Kamila Hladká oceněná osobnost:  </w:t>
      </w:r>
      <w:r>
        <w:rPr/>
        <w:t xml:space="preserve">"Velmi si toho považuji, byla jsem překvapená, protože když cizák přijede do cizího regionu s tím, že bude něco tvořit nebo psát, tak ho často ženou rychlostí blesku nebo se na jeho účet snese vlna kritiky, takže jsem byla překvapená a považuji si to."</w:t>
      </w:r>
    </w:p>
    <w:p>
      <w:pPr/>
      <w:r>
        <w:rPr/>
        <w:t xml:space="preserve">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63/vedeni-karvine-ocenilo-umelce-a-lidi-kteri-kulturni-zivot-organ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2026-06-24T15:51:02+02:00</dcterms:created>
  <dcterms:modified xsi:type="dcterms:W3CDTF">2026-06-24T15:51:02+02:00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