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nakažených Covid-19 v MSK neklesá. Ministerstvo vydává speciální opatření na Karvinsku a Frýdecko-Místecku</w:t>
      </w:r>
    </w:p>
    <w:p>
      <w:pPr/>
      <w:r>
        <w:rPr/>
        <w:t xml:space="preserve">Počet případů onemocnění Covid-19 stoupá. Jen za neděli vyšly pozitivní testy u více než tří set osob. Nejvíce případů pak hygienici evidují na Karvinsku, a to kvůli stále se šířící nákaze mezi horníky a jejich kontakty. Ministerstvo zdravotnictví proto od úterý přistupuje ke zpřísnění opatření v Moravskoslezském kraji.  </w:t>
      </w:r>
    </w:p>
    <w:p>
      <w:pPr/>
      <w:r>
        <w:rPr>
          <w:b w:val="1"/>
          <w:bCs w:val="1"/>
        </w:rPr>
        <w:t xml:space="preserve">Adam Vojtěch (nez. za ANO), ministr zdravotnictví: </w:t>
      </w:r>
      <w:r>
        <w:rPr/>
        <w:t xml:space="preserve">"Zde nadále bude platit povinnost nosit roušky na vnitřních akcích nad sto osob, pokud to jsou akce uvnitř budov. A také u činností, které jsou epidemiologicky závažné, s výjimkou stravovacích služeb, a je tam bližší kontakt než 1,5 metrů, což jsou typicky kadeřníci. Tady bude i nadále v rámci MSK povinnost nosit roušky u zaměstnanců.”</w:t>
      </w:r>
    </w:p>
    <w:p>
      <w:pPr/>
      <w:r>
        <w:rPr/>
        <w:t xml:space="preserve">Speciální opatření se týkají i nemocnic na Karvinsku a Frýdecko-Místecku. Znova budou zavedeny triáže, platí opět povinné testování všech zaměstnanců a pacientů, kteří budou přijímání k hospitalizaci. Stejná opatření se týkají i sociálních zařízení.  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"Triážní hlídky, kontrolovaný vstup do nemocnic, my jsme ho v podstatě asi jako jediní v celém Česku v rámci Moravskoslezského kraje nikdo ani nerušili, takže pro nás to není nic nového. Co se týče návštěv, také nedošlo k uvolnění v našich nemocnicích kvůli epidemiologické situaci v rámci dolů.” Tím novým nařízením je testování všech zdravotníků nemocnice.”</w:t>
      </w:r>
    </w:p>
    <w:p>
      <w:pPr/>
      <w:r>
        <w:rPr/>
        <w:t xml:space="preserve">Přesto, že většina pacientů má lehký průběh, v současné době je v havířovské nemocnici hospitalizovaných pacientů s Covid-19 třináct. Z toho tři jsou ve vážném stavu.</w:t>
      </w:r>
    </w:p>
    <w:p>
      <w:pPr/>
      <w:r>
        <w:rPr/>
        <w:t xml:space="preserve">Na Karvinsku a Frýdecko-Místecku se od 30. června nesmí dále pořádat žádné akce nad sto lidí. Restaurace a hospody mohou být otevřeny v době od 8 do 23 hodin. Nadále se musí dodržovat rozestupy mezi stoly dva metry. Zaměstnavatelé musí u pendlerů vyžadovat negativní testy na Covid-19.</w:t>
      </w:r>
    </w:p>
    <w:p>
      <w:pPr/>
      <w:r>
        <w:rPr/>
        <w:t xml:space="preserve">Za vysokým počtem nakažených stojí plošné testování na dole ČSM.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"Když tam fárali, tak asi neměli roušky, protože se tam nedá dýchat. Nevím, proč šli do karantény tak pozdě.”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to uvolnění bylo zbytečně brzo. Tady se ukazuje, že Covid-19 není jednoduchá záležitost.”</w:t>
      </w:r>
    </w:p>
    <w:p>
      <w:pPr/>
      <w:r>
        <w:rPr/>
        <w:t xml:space="preserve">Hygienici mají v současné době velkou práci s dohledáváním všech kontaktů. Proto jim pomáhají i kolegové z jiných krajů.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931/pocet-nakazenych-covid19-v-msk-neklesa-ministerstvo-vydava-specialni-opatreni-na-karvinsku-a-frydeckomist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2026-06-26T02:14:07+02:00</dcterms:created>
  <dcterms:modified xsi:type="dcterms:W3CDTF">2026-06-26T02:14:07+02:00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