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etapa rekonstrukce nádraží v Havířově je dokončena. Cestující mohou využívat novou výpravní halu</w:t>
      </w:r>
    </w:p>
    <w:p>
      <w:pPr/>
      <w:r>
        <w:rPr/>
        <w:t xml:space="preserve">Úderem středečního poledne se zavřela stará výpravní hala na havířovském nádraží. Cestující si nyní koupí jízdenku v nových prostorech. Správa železnic stihla přestavbu v termínu a nyní se může pustit do další etapy. </w:t>
      </w:r>
    </w:p>
    <w:p>
      <w:pPr/>
      <w:r>
        <w:rPr>
          <w:b w:val="1"/>
          <w:bCs w:val="1"/>
        </w:rPr>
        <w:t xml:space="preserve">Jiří Svoboda, generální ředitel Správy železnic:</w:t>
      </w:r>
      <w:r>
        <w:rPr/>
        <w:t xml:space="preserve"> "Myslím si, že se to podařilo pěkně udělat. Je to krásně opravené, je to světlé, vzdušné a mám z toho radost. Těším se na ty další etapy, které budou mnohem náročnější. Od dnešního dne se začne dělat příprava a zároveň i rekonstrukce celé této budovy z pohledu pláště, střechy, sítí a veřejných toalet.” </w:t>
      </w:r>
    </w:p>
    <w:p>
      <w:pPr/>
      <w:r>
        <w:rPr/>
        <w:t xml:space="preserve">Druhá etapa bude šitá na míru městu, protože to má v plánu uvnitř vytvořit kulturně sportovní centrum.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“Ty koordinační práce již probíhají. Probíhají projekční práce na vnitřní prostor. My jsme v daném okamžiku připraveni nastoupit a začít realizovat ty vnitřní prostory. Já věřím, že k tomu otevření dojde současně a že to bude opět další významný krok směrem k rozvoji našeho města.”</w:t>
      </w:r>
    </w:p>
    <w:p>
      <w:pPr/>
      <w:r>
        <w:rPr/>
        <w:t xml:space="preserve">Radnice v současné době pracuje i na své části a tou je přednádraží.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“Držíme se harmonogramu. Už jde na přednádraží vidět, že zemní práce jsou takřka hotové. To znamená veškeré instalace, kabely jsou v zemi. Bude se pokládat dlažba, bude se tady řešit propojení na výpravní halu.”</w:t>
      </w:r>
    </w:p>
    <w:p>
      <w:pPr/>
      <w:r>
        <w:rPr/>
        <w:t xml:space="preserve">Nová výpravní budova má prozatím jednu nevýhodu. Chybí v ní klimatizace. Správa železnic přislíbila, že to napraví.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59/prvni-etapa-rekonstrukce-nadrazi-v-havirove-je-dokoncena-cestujici-mohou-vyuzivat-novou-vypra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