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sousedská slavnost na Jihu mnohé mile překvapila</w:t>
      </w:r>
    </w:p>
    <w:p>
      <w:pPr/>
      <w:r>
        <w:rPr/>
        <w:t xml:space="preserve">Úžasná atmosféra, báječní lidé, dobová hudba i oblečení. To a ještě více nabídla první sousedská slavnost aneb ˇČaj o páté v Družstvě. Skvěle zorganizovaná akce mnohé překvapila.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“Já musím uznat, že ten, kdo to tady vymyslel, že určitě na výbornou. Když jsem sem přišel, tak to byl opravdu návrat o 80, 90 let zpět. Samozřejmě do doby, kterou jsem nezažil, ale ten balzám, jakým to na mě zapůsobilo celá ta akce, ten je naprosto nenahraditelný. Samozřejmě můžeme děkovat i počasí, že se umoudřilo, protože přestalo pršet chvilku předtím než tato akce začala. A věřím, že se zadělalo na novou tradici.</w:t>
      </w:r>
    </w:p>
    <w:p>
      <w:pPr/>
      <w:r>
        <w:rPr/>
        <w:t xml:space="preserve">Cílem akce je spojovat  lidi a připomínat historii a staré dobré časy. 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“Takže dnešní akce je pro nás velkým překvapením, protože se potvrdilo to, o čem jsme už dlouho přesvědčeni, že lidé chtějí sdílet svou komunitu. Dnešní akce vznikla tak, že jsme se rozhodli, že oživíme náš park, který je překrásný  a musím říci, že během tří týdnů ve spolupráci s obvodem Jih vznikla tahle parádní akce. Máme tady výstavu starých dobových fotografií, hraje band, dobré jídlo a myslím si, že se všichni dobře baví.</w:t>
      </w:r>
    </w:p>
    <w:p>
      <w:pPr/>
      <w:r>
        <w:rPr/>
        <w:t xml:space="preserve">Součástí sousedské slavnosti byla i vyjížďka velocipedistů, výstava městských a historických kol a taneční párty s výukou základních kroků swingu. A samozřejmě nechyběla ani spousta dobrého jídla a pití.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“Jsem ročník 1951 a od svých prakticky 5 let bydlím tady v Zábřehu Družstě a jsem velmi vděčná organizátorům, že něco takového udělali, protože je to velmi přínosné pro nás starousedlíky. Mnozí z nich už jsou sami a opravdu je to pěkné od nich.” </w:t>
      </w:r>
    </w:p>
    <w:p>
      <w:pPr/>
      <w:r>
        <w:rPr/>
        <w:t xml:space="preserve">“Já jsem vlastně tady prožil celý život dá se říct. V tomhle baráku. Akorát jsme ho potom přestavovali trošku a ony byly ty baráky skoro všechny přestavěné.”</w:t>
      </w:r>
    </w:p>
    <w:p>
      <w:pPr/>
      <w:r>
        <w:rPr/>
        <w:t xml:space="preserve">“Na akci se nám moc líbí. Je to naše oblíbená doba. Manžel má na sobě vlastně svatební oblek, ve kterém se ženil na bunkru, takže my si to moc užíváme.” </w:t>
      </w:r>
    </w:p>
    <w:p>
      <w:pPr/>
      <w:r>
        <w:rPr/>
        <w:t xml:space="preserve">“Před chvilkou jsme dorazili ,takže jsme nestačili ještě všechno okoukat, ale vypadá to tu pěkně.”</w:t>
      </w:r>
    </w:p>
    <w:p>
      <w:pPr/>
      <w:r>
        <w:rPr/>
        <w:t xml:space="preserve">“Jsme spokojené, My tady jako jsme se těšili a líbí se nám tady. Je to pěkné.”</w:t>
      </w:r>
    </w:p>
    <w:p>
      <w:pPr/>
      <w:r>
        <w:rPr/>
        <w:t xml:space="preserve">Sousedská slavnost nebyla poslední akcí v tomto stylu. Během léta proběhne podobná v Jubilejní kolonii, kde se uskuteční Kolonáda.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“Lidé se budou moci procházet po nádherné Jubilejní kolonii, na jednotlivých domech bude napsaná jejich historie. Ke kolonádě neodmyslitelně patří prvorepubliková kavárna a samozřejmě parádní živá hudba.”</w:t>
      </w:r>
    </w:p>
    <w:p>
      <w:pPr/>
      <w:r>
        <w:rPr/>
        <w:t xml:space="preserve">V srpnu si pak na krásné zrekonstruovaném náměstí Ostrava-Jih budete moci připomenout 70. léta díky stylové retro párty.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0961/prvni-sousedska-slavnost-na-jihu-mnohe-mile-prekvap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2026-09-22T10:21:47+02:00</dcterms:created>
  <dcterms:modified xsi:type="dcterms:W3CDTF">2026-09-22T10:21:47+02:00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