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Červnový pořádný déšť vrátil lesům vláhu</w:t>
      </w:r>
    </w:p>
    <w:p>
      <w:pPr/>
      <w:r>
        <w:rPr/>
        <w:t xml:space="preserve">Ještěna jaře vypadala situace v lesích velmi kriticky. Půda byla suchátak, že lesníci mnohdy přesouvali výsadbu nových stromků napodzim. Situace se zlepšila v měsících květnu a červnu, kterébyly srážkově vysoce nadprůměrné. A voda opět naplnila korytařek.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</w:t>
      </w:r>
      <w:r>
        <w:rPr>
          <w:i w:val="1"/>
          <w:iCs w:val="1"/>
        </w:rPr>
        <w:t xml:space="preserve"> „Můžeme říci, že na celémpovodí Odry je hydrologická situace velmi dobrá: Co se týkánaplněnosti přehrad, tak tam jsme u všech vodních nádrží na100%.“ </w:t>
      </w:r>
    </w:p>
    <w:p>
      <w:pPr/>
      <w:r>
        <w:rPr/>
        <w:t xml:space="preserve">Dostatekvláhy stromům v lese prospívá především v boji s nejrůznějšímiškůdci, jako je například houba václavka nebo kůrovec, který vposlední době lesy decimuje. V  okolí Skřipova, kvůli tomu ročněpokácí až 8 000 kubíků dřeva. A tak lesníci doufají, želetos bude tohoto dřevokazného brouka méně.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„Stromy,jako jsou buk, dub i ostatní dřeviny jsou více odolné působenípatogenů. Když mají vodu, jsou více odolné.“</w:t>
      </w:r>
    </w:p>
    <w:p>
      <w:pPr/>
      <w:r>
        <w:rPr/>
        <w:t xml:space="preserve">Pohromav podobě sucha hrozila také sazenicím, které se bez vody špatněujímají. Jarní deště ji nakonec odvrátily, a tak ztráty jsoujen minimální.  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"Hlavníškody byly na sazenicích, kdy ujímavost bez vody byla špatná.Ztráty mohly být na 30-40%jarní výsadby. Aledíky tomu, že nakonec voda přišla,tak máme ztráty na 1-2%.“</w:t>
      </w:r>
    </w:p>
    <w:p>
      <w:pPr/>
      <w:r>
        <w:rPr/>
        <w:t xml:space="preserve">Víceškody letos napáchaly spíš  teploty, které dlouho v úvodu rokuklesaly v zalesněných údolích často pod nulou. Přízemnímrazíky mnohé nově vysazené rostliny spálily.</w:t>
      </w:r>
    </w:p>
    <w:p>
      <w:pPr/>
      <w:r>
        <w:rPr/>
        <w:t xml:space="preserve"> Posazenicích zejména listnatých stromů je nyní velká poptávka.Mnozí správci lesa totiž nahrazují méně odolné smrkovéporosty listnatými tak, jak to bylo v minulosti.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3/cervnovy-poradny-dest-vratil-lesum-vl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2026-06-05T08:08:50+02:00</dcterms:created>
  <dcterms:modified xsi:type="dcterms:W3CDTF">2026-06-05T08:08:50+02:00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