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Artisté z Cirkusu trochu jinak přišli pobavit malé předškoláky z karvinské MŠ Prameny</w:t>
      </w:r>
    </w:p>
    <w:p>
      <w:pPr/>
      <w:r>
        <w:rPr/>
        <w:t xml:space="preserve">Rozesmát a pobavit malé předškoláky z MŠ Prameny v době letních prázdnin přišli artisté z Cirkusu trochu jinak. </w:t>
      </w:r>
    </w:p>
    <w:p>
      <w:pPr/>
      <w:r>
        <w:rPr>
          <w:b w:val="1"/>
          <w:bCs w:val="1"/>
        </w:rPr>
        <w:t xml:space="preserve">Jiří Krupica, herec:</w:t>
      </w:r>
      <w:r>
        <w:rPr/>
        <w:t xml:space="preserve"> “My už jako klauni vystupujeme mnoho let, takže máme zkušenosti, bylo to vše metodou pokus omyl, zkusili jsme aktivitu a když to děti bavilo, tak jsme to zařadili do programu."</w:t>
      </w:r>
    </w:p>
    <w:p>
      <w:pPr/>
      <w:r>
        <w:rPr/>
        <w:t xml:space="preserve">Nejvíce děti vždycky rozesměje když se klaunům něco nepodaří.</w:t>
      </w:r>
    </w:p>
    <w:p>
      <w:pPr/>
      <w:r>
        <w:rPr>
          <w:b w:val="1"/>
          <w:bCs w:val="1"/>
        </w:rPr>
        <w:t xml:space="preserve">Jiří Krupica, herec:</w:t>
      </w:r>
      <w:r>
        <w:rPr/>
        <w:t xml:space="preserve"> "Když člověk spadne třeba, když je hloupý, to je nejlepší."</w:t>
      </w:r>
    </w:p>
    <w:p>
      <w:pPr/>
      <w:r>
        <w:rPr>
          <w:b w:val="1"/>
          <w:bCs w:val="1"/>
        </w:rPr>
        <w:t xml:space="preserve">  anketa: děti z MŠ Prameny Karviná:</w:t>
      </w:r>
      <w:r>
        <w:rPr/>
        <w:t xml:space="preserve"> “ Mě se líbilo, jak se ztratil král.” “Mě se líbilo, jak ta paní naskočila pánovi na ramena.” </w:t>
      </w:r>
    </w:p>
    <w:p>
      <w:pPr/>
      <w:r>
        <w:rPr>
          <w:b w:val="1"/>
          <w:bCs w:val="1"/>
        </w:rPr>
        <w:t xml:space="preserve">Dagmar Glatzová, ředitelka ZŠ a MŠ Prameny</w:t>
      </w:r>
      <w:r>
        <w:rPr/>
        <w:t xml:space="preserve">: “Pro nás v tomto období, kdy nemůžeme moc chodit z MŠ, je každé takové rozptýlení vítané a děti reagují velmi spontánně a krásně."</w:t>
      </w:r>
    </w:p>
    <w:p>
      <w:pPr/>
      <w:r>
        <w:rPr/>
        <w:t xml:space="preserve">Pouliční divadélko umělců z Cirkusu trochu jinak nepřijelo do této mateřinky náhodou.</w:t>
      </w:r>
    </w:p>
    <w:p>
      <w:pPr/>
      <w:r>
        <w:rPr>
          <w:b w:val="1"/>
          <w:bCs w:val="1"/>
        </w:rPr>
        <w:t xml:space="preserve">Olga Humplíková, ředitelka MěDK Karviná: </w:t>
      </w:r>
      <w:r>
        <w:rPr/>
        <w:t xml:space="preserve">"My jsme oslovili Základní školu Prameny, protože oni se na základě nařízení pana hejtmana starali v počátku koronavirové krize o děti těch, kteří s krizí bojovali v první linii, o děti zdravotníků, vojáků, policistů. Oni a MŠ Cihelní, takže my jsme je oslovili, udělali program pro děti a má to úspěch."</w:t>
      </w:r>
    </w:p>
    <w:p>
      <w:pPr/>
      <w:r>
        <w:rPr/>
        <w:t xml:space="preserve">Artisté budou v Karviné každou prázdninovou středu. Dopoledne vždy před desátou hodinou pobaví děti před pravidelným promítáním v kině Centrum v rámci akce Prázdniny s kinem a poté ještě předvedou své zábavné umění někde ve městě, na náměstí nebo u dětského koutku.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126/artiste-z-cirkusu-trochu-jinak-prisli-pobavit-male-predskolaky-z-karvinske-ms-pr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2026-05-18T16:58:32+02:00</dcterms:created>
  <dcterms:modified xsi:type="dcterms:W3CDTF">2026-05-18T16:58:32+02:00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