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volbách bude kandidovat nové politické hnutí Volba pro kraj. Prioritami jsou práce, zdraví, pohoda</w:t>
      </w:r>
    </w:p>
    <w:p>
      <w:pPr/>
      <w:r>
        <w:rPr/>
        <w:t xml:space="preserve">Moravskoslezský, Ústecký a Karlovarský kraj mají mnoho společného. Zejména jde o oblasti zaměřené na průmysl a také jsou na prvních třech místech v počtu nezaměstnaných v České republice. Tyto důvody vedly v těchto krajích ke vzniku hnutí Volba pro kraj, které bude kandidovat v podzimních volbách. Lídrem hnutí v Moravskoslezském kraji je Josef Krysta.</w:t>
      </w:r>
    </w:p>
    <w:p>
      <w:pPr/>
      <w:r>
        <w:rPr>
          <w:b w:val="1"/>
          <w:bCs w:val="1"/>
        </w:rPr>
        <w:t xml:space="preserve">Josef Krysta, VOK, lídr hnutí</w:t>
      </w:r>
      <w:r>
        <w:rPr/>
        <w:t xml:space="preserve">: "Osobně bych se zaměřil na vnímání naší skupiny našeho hnutí, tzn. těch námětů bude určitě hodně a po analýzách, které určitě budou, se zaměřit na ty oblasti, které jsou nejtíživější." </w:t>
      </w:r>
    </w:p>
    <w:p>
      <w:pPr/>
      <w:r>
        <w:rPr/>
        <w:t xml:space="preserve">Na druhém místě kandidátky je Renáta Valerie Nešporek, která se chce zaměřit na podnikatele. Na krajském úřadě by na jejich podporu měl prý vzniknout nový odbor. </w:t>
      </w:r>
    </w:p>
    <w:p>
      <w:pPr/>
      <w:r>
        <w:rPr>
          <w:b w:val="1"/>
          <w:bCs w:val="1"/>
        </w:rPr>
        <w:t xml:space="preserve">Renáta Valerie Nešporek, VOK, kandidátka hnutí:</w:t>
      </w:r>
      <w:r>
        <w:rPr/>
        <w:t xml:space="preserve"> "Chtěla bych se zaměřit na podnikatelské prostředí, protože to je teď něco, co u mě akceleruje a co je takové intenzivní. Podepsal se na tom i Covid - 19, který ten segment malého a středního podnikání ukázal jako velmi zranitelný."</w:t>
      </w:r>
    </w:p>
    <w:p>
      <w:pPr/>
      <w:r>
        <w:rPr/>
        <w:t xml:space="preserve">Priority hnutí se prý dají shrnout do slov práce - tedy rozvoj podnikání a zaměstnanosti, zdraví - dostupná a kvalitní péče a zlepšování životního prostředí a pohoda - tedy lepší možnosti pro využívání volného času. Cílem hnutí je jakýkoliv úspěch ve volbách. Kampaň povede prostřednictvím sociálních sítí a letáků.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171/ve-volbach-bude-kandidovat-nove-politicke-hnuti-volba-pro-kraj-prioritami-jsou-prace-zdravi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2026-05-18T00:50:59+02:00</dcterms:created>
  <dcterms:modified xsi:type="dcterms:W3CDTF">2026-05-18T00:50:59+02:00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