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života včel pronikli účastníci odborné akademie na Opavsku</w:t>
      </w:r>
    </w:p>
    <w:p>
      <w:pPr/>
      <w:r>
        <w:rPr/>
        <w:t xml:space="preserve">Od loňského podzimu do letošního jara se tato skupina 32 začínajících chovatelů včel věnovala teorii, v létě nabyté znalosti aplikovali ve včelnici v Čermné ve Slezsku. Včelařskou akademii ukončili pod vedením odborníků závěrečným workshopem.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 tomto stanovišti v tomto úle včelař kontroluje, zda je tam včelí plod.”</w:t>
      </w:r>
    </w:p>
    <w:p>
      <w:pPr/>
      <w:r>
        <w:rPr/>
        <w:t xml:space="preserve">Účastníci akademie se seznámí s veterinárními, hygienickými i právními předpisy chovu včel,  ucelený vzdělávací projekt je tak svým rozsahem možná i jedinečný v rámci republiky. </w:t>
      </w:r>
    </w:p>
    <w:p>
      <w:pPr/>
      <w:r>
        <w:rPr>
          <w:b w:val="1"/>
          <w:bCs w:val="1"/>
        </w:rPr>
        <w:t xml:space="preserve">Václav Sciskala, předseda </w:t>
      </w:r>
      <w:r>
        <w:rPr>
          <w:b w:val="1"/>
          <w:bCs w:val="1"/>
        </w:rPr>
        <w:t xml:space="preserve">Včelařského spolku Moravy a Slezska: </w:t>
      </w:r>
      <w:r>
        <w:rPr/>
        <w:t xml:space="preserve">“Naší alfou a omegou je, že kdo chce včelařit, měl by vědět. Včelař potřebuje opravdu vědět, co je třeba těm včeličkám dát.” </w:t>
      </w:r>
    </w:p>
    <w:p>
      <w:pPr/>
      <w:r>
        <w:rPr>
          <w:b w:val="1"/>
          <w:bCs w:val="1"/>
        </w:rPr>
        <w:t xml:space="preserve">Jana Matušáková, účastnice Včelařské akademie: </w:t>
      </w:r>
      <w:r>
        <w:rPr/>
        <w:t xml:space="preserve">“My jsme si asi před měsícem pořídili první včelstvo. Přihlásili jsme se do této akademie, abychom se něco více naučili.”</w:t>
      </w:r>
    </w:p>
    <w:p>
      <w:pPr/>
      <w:r>
        <w:rPr>
          <w:b w:val="1"/>
          <w:bCs w:val="1"/>
        </w:rPr>
        <w:t xml:space="preserve">Vít Kunčický, absolvent Včelařské akademie: </w:t>
      </w:r>
      <w:r>
        <w:rPr/>
        <w:t xml:space="preserve">“Už mám včeličky, jsem absolventem prvního ročníku akademie. Ušetřilo mi to spousty let tápání a studia na Googlu. Dneska tam najdete všechno, ale ta praxe vám ušetří deset let zkoušení.” </w:t>
      </w:r>
    </w:p>
    <w:p>
      <w:pPr/>
      <w:r>
        <w:rPr/>
        <w:t xml:space="preserve">Včelařskou akademii, pro začátečníky i pokročilé, pořádá spolek chovatelů z Moravy a Slezska čtvrtým rokem. Pátý ročník začne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205/do-zivota-vcel-pronikli-ucastnici-odborne-akademie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2026-07-04T22:07:57+02:00</dcterms:created>
  <dcterms:modified xsi:type="dcterms:W3CDTF">2026-07-04T22:07:57+02:00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