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24.7.2020,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Tesaři dokončují hrubou stavbu obnovovaného kostela v Gutech</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t xml:space="preserve">{{souvisejici-clanek-"11000020465"}}</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hyperlink r:id="rId9" w:history="1">
        <w:r>
          <w:rPr/>
          <w:t xml:space="preserve">Obnova žháři vypáleného dřevěného kostela dostala konečně zelenou. Stavět se začne snad už v červnu</w:t>
        </w:r>
      </w:hyperlink>
    </w:p>
    <w:p>
      <w:pPr>
        <w:pStyle w:val="Heading3"/>
      </w:pPr>
      <w:hyperlink r:id="rId10" w:history="1">
        <w:r>
          <w:rPr/>
          <w:t xml:space="preserve">Hasiči už dvakrát zamítli návrh zabezpečení nového kostela v Gutech. Biskupství teď žádá znovu</w:t>
        </w:r>
      </w:hyperlink>
    </w:p>
    <w:p>
      <w:pPr>
        <w:pStyle w:val="Heading3"/>
      </w:pPr>
      <w:hyperlink r:id="rId11" w:history="1">
        <w:r>
          <w:rPr/>
          <w:t xml:space="preserve">Za vypálení kostela v Gutech padly vysoké tresty</w:t>
        </w:r>
      </w:hyperlink>
    </w:p>
    <w:p>
      <w:pPr>
        <w:pStyle w:val="Heading3"/>
      </w:pPr>
      <w:hyperlink r:id="rId12" w:history="1">
        <w:r>
          <w:rPr/>
          <w:t xml:space="preserve">Začal soud se žháři, kteří vypálili kostel v Gutech</w:t>
        </w:r>
      </w:hyperlink>
    </w:p>
    <w:p>
      <w:pPr>
        <w:pStyle w:val="Heading3"/>
      </w:pPr>
      <w:hyperlink r:id="rId13" w:history="1">
        <w:r>
          <w:rPr/>
          <w:t xml:space="preserve">Uplynul rok od vypálení dřevěného kostela v Gutech</w:t>
        </w:r>
      </w:hyperlink>
    </w:p>
    <w:p>
      <w:pPr>
        <w:pStyle w:val="Heading3"/>
      </w:pPr>
      <w:hyperlink r:id="rId14" w:history="1">
        <w:r>
          <w:rPr/>
          <w:t xml:space="preserve">Církev odpustila mladíkům, kteří vypálili kostel v Gutech</w:t>
        </w:r>
      </w:hyperlink>
    </w:p>
    <w:p>
      <w:pPr>
        <w:pStyle w:val="Heading3"/>
      </w:pPr>
      <w:hyperlink r:id="rId15" w:history="1">
        <w:r>
          <w:rPr/>
          <w:t xml:space="preserve">Na mši u vyhořelého kostela v Gutech přišly stovky lidí</w:t>
        </w:r>
      </w:hyperlink>
    </w:p>
    <w:p>
      <w:pPr>
        <w:pStyle w:val="Heading3"/>
      </w:pPr>
      <w:hyperlink r:id="rId16" w:history="1">
        <w:r>
          <w:rPr/>
          <w:t xml:space="preserve">Památkáři prohledávají spáleniště kostela v Gutech</w:t>
        </w:r>
      </w:hyperlink>
    </w:p>
    <w:p>
      <w:pPr>
        <w:pStyle w:val="Heading3"/>
      </w:pPr>
      <w:hyperlink r:id="rId17" w:history="1">
        <w:r>
          <w:rPr/>
          <w:t xml:space="preserve">Policie obvinila tři muže z úmyslného zapálení kostela v Třinci</w:t>
        </w:r>
      </w:hyperlink>
    </w:p>
    <w:p>
      <w:pPr>
        <w:pStyle w:val="Heading3"/>
      </w:pPr>
      <w:hyperlink r:id="rId18" w:history="1">
        <w:r>
          <w:rPr/>
          <w:t xml:space="preserve">Policie zadržela dva žháře, kteří zřejmě zapálili kostel v Třinci</w:t>
        </w:r>
      </w:hyperlink>
    </w:p>
    <w:p>
      <w:pPr>
        <w:pStyle w:val="Heading3"/>
      </w:pPr>
      <w:hyperlink r:id="rId19" w:history="1">
        <w:r>
          <w:rPr/>
          <w:t xml:space="preserve">Noční požár zničil dřevěný kostel z 16. století v Třinci-Gutech</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1273/tesari-dokoncuji-hrubou-stavbu-obnovovaneho-kostela-v-gutech" TargetMode="External"/><Relationship Id="rId9" Type="http://schemas.openxmlformats.org/officeDocument/2006/relationships/hyperlink" Target="https://polar.cz/zpravy/moravskoslezsky-kraj/cely-ms-kraj/11000020162/obnova-zhari-vypaleneho-dreveneho-kostela-dostala-konecne-zelenou-stavet-se-zacne-snad-uz-v-cervnu" TargetMode="External"/><Relationship Id="rId10" Type="http://schemas.openxmlformats.org/officeDocument/2006/relationships/hyperlink" Target="https://polar.cz/zpravy/moravskoslezsky-kraj/cely-ms-kraj/11000018097/hasici-uz-dvakrat-zamitli-navrh-zabezpeceni-noveho-kostela-v-gutech-biskupstvi-ted-zada-znovu" TargetMode="External"/><Relationship Id="rId11" Type="http://schemas.openxmlformats.org/officeDocument/2006/relationships/hyperlink" Target="https://polar.cz/zpravy/moravskoslezsky-kraj/cely-ms-kraj/11000013492/za-vypaleni-kostela-v-gutech-padly-vysoke-tresty" TargetMode="External"/><Relationship Id="rId12" Type="http://schemas.openxmlformats.org/officeDocument/2006/relationships/hyperlink" Target="https://polar.cz/zpravy/moravskoslezsky-kraj/cely-ms-kraj/11000012882/zacal-soud-se-zhari-kteri-vypalili-kostel-v-gutech" TargetMode="External"/><Relationship Id="rId13" Type="http://schemas.openxmlformats.org/officeDocument/2006/relationships/hyperlink" Target="https://polar.cz/zpravy/moravskoslezsky-kraj/cely-ms-kraj/11000013792/uplynul-rok-od-vypaleni-dreveneho-kostela-v-gutech" TargetMode="External"/><Relationship Id="rId14" Type="http://schemas.openxmlformats.org/officeDocument/2006/relationships/hyperlink" Target="https://polar.cz/zpravy/moravskoslezsky-kraj/cely-ms-kraj/11000012912/cirkev-odpustila-mladikum-kteri-vypalili-kostel-v-gutech" TargetMode="External"/><Relationship Id="rId15" Type="http://schemas.openxmlformats.org/officeDocument/2006/relationships/hyperlink" Target="https://polar.cz/zpravy/moravskoslezsky-kraj/cely-ms-kraj/11000009440/na-msi-u-vyhoreleho-kostela-v-gutech-prisly-stovky-lidi" TargetMode="External"/><Relationship Id="rId16" Type="http://schemas.openxmlformats.org/officeDocument/2006/relationships/hyperlink" Target="https://polar.cz/zpravy/moravskoslezsky-kraj/cely-ms-kraj/11000009369/pamatkari-prohledavaji-spaleniste-kostela-v-gutech" TargetMode="External"/><Relationship Id="rId17" Type="http://schemas.openxmlformats.org/officeDocument/2006/relationships/hyperlink" Target="https://polar.cz/zpravy/moravskoslezsky-kraj/cely-ms-kraj/11000009321/policie-obvinila-tri-muze-z-umyslneho-zapaleni-kostela-v-trinci" TargetMode="External"/><Relationship Id="rId18" Type="http://schemas.openxmlformats.org/officeDocument/2006/relationships/hyperlink" Target="https://polar.cz/zpravy/moravskoslezsky-kraj/cely-ms-kraj/11000009320/policie-zadrzela-dva-zhare-kteri-zrejme-zapalili-kostel-v-trinci" TargetMode="External"/><Relationship Id="rId19" Type="http://schemas.openxmlformats.org/officeDocument/2006/relationships/hyperlink" Target="https://polar.cz/zpravy/moravskoslezsky-kraj/cely-ms-kraj/11000009297/nocni-pozar-znicil-dreveny-kostel-z-16-stoleti-v-trinci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2026-07-11T08:45:58+02:00</dcterms:created>
  <dcterms:modified xsi:type="dcterms:W3CDTF">2026-07-11T08:45:58+02:00</dcterms:modified>
</cp:coreProperties>
</file>

<file path=docProps/custom.xml><?xml version="1.0" encoding="utf-8"?>
<Properties xmlns="http://schemas.openxmlformats.org/officeDocument/2006/custom-properties" xmlns:vt="http://schemas.openxmlformats.org/officeDocument/2006/docPropsVTypes"/>
</file>